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76" w:rsidRPr="00A42776" w:rsidRDefault="00A42776" w:rsidP="00A4277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A42776">
        <w:rPr>
          <w:rFonts w:ascii="Roboto" w:eastAsia="Times New Roman" w:hAnsi="Roboto" w:cs="Times New Roman"/>
          <w:b/>
          <w:bCs/>
          <w:color w:val="272C35"/>
          <w:sz w:val="27"/>
          <w:szCs w:val="27"/>
          <w:lang w:val="en-GB"/>
        </w:rPr>
        <w:t>What is an arousal disorder?</w:t>
      </w:r>
    </w:p>
    <w:p w:rsidR="00A42776" w:rsidRPr="00A42776" w:rsidRDefault="00A42776" w:rsidP="00A42776">
      <w:pPr>
        <w:shd w:val="clear" w:color="auto" w:fill="FFFFFF"/>
        <w:spacing w:after="150"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Sexual arousal disorders are characterized by a lack of response to sexual stimulation (e.g., kissing, reading erotic content, touching the genitals, etc.) including mental/emotional stimulation, physical stimulation, or both. As a result, many women with sexual arousal disorders find it difficult or unrewarding to engage in sex.</w:t>
      </w:r>
    </w:p>
    <w:p w:rsidR="00A42776" w:rsidRPr="00A42776" w:rsidRDefault="00A42776" w:rsidP="00A4277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A42776">
        <w:rPr>
          <w:rFonts w:ascii="Roboto" w:eastAsia="Times New Roman" w:hAnsi="Roboto" w:cs="Times New Roman"/>
          <w:b/>
          <w:bCs/>
          <w:color w:val="272C35"/>
          <w:sz w:val="27"/>
          <w:szCs w:val="27"/>
          <w:lang w:val="en-GB"/>
        </w:rPr>
        <w:t>What causes an arousal disorder?</w:t>
      </w:r>
    </w:p>
    <w:p w:rsidR="00A42776" w:rsidRPr="00A42776" w:rsidRDefault="00A42776" w:rsidP="00A42776">
      <w:pPr>
        <w:shd w:val="clear" w:color="auto" w:fill="FFFFFF"/>
        <w:spacing w:after="150"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A variety of factors can contribute to a sexual arousal disorder. Personal factors such as depression, low-</w:t>
      </w:r>
      <w:proofErr w:type="spellStart"/>
      <w:r w:rsidRPr="00A42776">
        <w:rPr>
          <w:rFonts w:ascii="Roboto" w:eastAsia="Times New Roman" w:hAnsi="Roboto" w:cs="Times New Roman"/>
          <w:color w:val="272C35"/>
          <w:sz w:val="24"/>
          <w:szCs w:val="24"/>
          <w:lang w:val="en-GB"/>
        </w:rPr>
        <w:t>self esteem</w:t>
      </w:r>
      <w:proofErr w:type="spellEnd"/>
      <w:r w:rsidRPr="00A42776">
        <w:rPr>
          <w:rFonts w:ascii="Roboto" w:eastAsia="Times New Roman" w:hAnsi="Roboto" w:cs="Times New Roman"/>
          <w:color w:val="272C35"/>
          <w:sz w:val="24"/>
          <w:szCs w:val="24"/>
          <w:lang w:val="en-GB"/>
        </w:rPr>
        <w:t>, anxiety, stress, and relationship problems are commonly cited as interfering with sexual arousal. However, many external and physiological factors - such as your body’s reaction to prescription medications - are known to cause arousal disorders as well. It is important to carefully examine all areas of your life when determining both the cause and the treatment for an arousal disorder.</w:t>
      </w:r>
    </w:p>
    <w:p w:rsidR="00A42776" w:rsidRPr="00A42776" w:rsidRDefault="00A42776" w:rsidP="00A42776">
      <w:pPr>
        <w:shd w:val="clear" w:color="auto" w:fill="FFFFFF"/>
        <w:spacing w:after="150"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Below is a list of some common causes of arousal disorders:</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Depression</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Anxiety</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Low-Self Esteem</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Stress</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Relationship Problems</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Prescription Medications and Drugs</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Inadequate Sexual Stimulation</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 xml:space="preserve">Low </w:t>
      </w:r>
      <w:proofErr w:type="spellStart"/>
      <w:r w:rsidRPr="00A42776">
        <w:rPr>
          <w:rFonts w:ascii="Roboto" w:eastAsia="Times New Roman" w:hAnsi="Roboto" w:cs="Times New Roman"/>
          <w:color w:val="272C35"/>
          <w:sz w:val="24"/>
          <w:szCs w:val="24"/>
          <w:lang w:val="en-GB"/>
        </w:rPr>
        <w:t>Estrogen</w:t>
      </w:r>
      <w:proofErr w:type="spellEnd"/>
      <w:r w:rsidRPr="00A42776">
        <w:rPr>
          <w:rFonts w:ascii="Roboto" w:eastAsia="Times New Roman" w:hAnsi="Roboto" w:cs="Times New Roman"/>
          <w:color w:val="272C35"/>
          <w:sz w:val="24"/>
          <w:szCs w:val="24"/>
          <w:lang w:val="en-GB"/>
        </w:rPr>
        <w:t xml:space="preserve"> Levels</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Atrophic Vaginitis - thinning and drying of tissue in the vagina</w:t>
      </w:r>
    </w:p>
    <w:p w:rsidR="00A42776" w:rsidRPr="00A42776" w:rsidRDefault="00A42776" w:rsidP="00A4277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Vaginitis (infection of the vagina)</w:t>
      </w:r>
    </w:p>
    <w:p w:rsidR="00A42776" w:rsidRPr="00A42776" w:rsidRDefault="00A42776" w:rsidP="00A42776">
      <w:pPr>
        <w:shd w:val="clear" w:color="auto" w:fill="FFFFFF"/>
        <w:spacing w:after="150" w:line="240" w:lineRule="auto"/>
        <w:rPr>
          <w:rFonts w:ascii="Roboto" w:eastAsia="Times New Roman" w:hAnsi="Roboto" w:cs="Times New Roman"/>
          <w:color w:val="272C35"/>
          <w:sz w:val="24"/>
          <w:szCs w:val="24"/>
          <w:lang w:val="en-GB"/>
        </w:rPr>
      </w:pPr>
      <w:r w:rsidRPr="00A42776">
        <w:rPr>
          <w:rFonts w:ascii="Roboto" w:eastAsia="Times New Roman" w:hAnsi="Roboto" w:cs="Times New Roman"/>
          <w:color w:val="272C35"/>
          <w:sz w:val="24"/>
          <w:szCs w:val="24"/>
          <w:lang w:val="en-GB"/>
        </w:rPr>
        <w:t>While treatment options vary by individual and must be discussed with your healthcare provider, arousal disorder is typically treated through a combination of psychological therapy and individual or couple’s exercises.</w:t>
      </w:r>
    </w:p>
    <w:p w:rsidR="00A42776" w:rsidRDefault="00A42776">
      <w:bookmarkStart w:id="0" w:name="_GoBack"/>
      <w:bookmarkEnd w:id="0"/>
    </w:p>
    <w:sectPr w:rsidR="00A4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2468"/>
    <w:multiLevelType w:val="multilevel"/>
    <w:tmpl w:val="E448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76"/>
    <w:rsid w:val="009865A6"/>
    <w:rsid w:val="00A4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77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76"/>
    <w:rPr>
      <w:color w:val="0000FF" w:themeColor="hyperlink"/>
      <w:u w:val="single"/>
    </w:rPr>
  </w:style>
  <w:style w:type="character" w:customStyle="1" w:styleId="Heading3Char">
    <w:name w:val="Heading 3 Char"/>
    <w:basedOn w:val="DefaultParagraphFont"/>
    <w:link w:val="Heading3"/>
    <w:uiPriority w:val="9"/>
    <w:rsid w:val="00A42776"/>
    <w:rPr>
      <w:rFonts w:ascii="Roboto" w:eastAsia="Times New Roman" w:hAnsi="Roboto" w:cs="Times New Roman"/>
      <w:b/>
      <w:bCs/>
      <w:sz w:val="27"/>
      <w:szCs w:val="27"/>
    </w:rPr>
  </w:style>
  <w:style w:type="paragraph" w:styleId="NormalWeb">
    <w:name w:val="Normal (Web)"/>
    <w:basedOn w:val="Normal"/>
    <w:uiPriority w:val="99"/>
    <w:semiHidden/>
    <w:unhideWhenUsed/>
    <w:rsid w:val="00A42776"/>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77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76"/>
    <w:rPr>
      <w:color w:val="0000FF" w:themeColor="hyperlink"/>
      <w:u w:val="single"/>
    </w:rPr>
  </w:style>
  <w:style w:type="character" w:customStyle="1" w:styleId="Heading3Char">
    <w:name w:val="Heading 3 Char"/>
    <w:basedOn w:val="DefaultParagraphFont"/>
    <w:link w:val="Heading3"/>
    <w:uiPriority w:val="9"/>
    <w:rsid w:val="00A42776"/>
    <w:rPr>
      <w:rFonts w:ascii="Roboto" w:eastAsia="Times New Roman" w:hAnsi="Roboto" w:cs="Times New Roman"/>
      <w:b/>
      <w:bCs/>
      <w:sz w:val="27"/>
      <w:szCs w:val="27"/>
    </w:rPr>
  </w:style>
  <w:style w:type="paragraph" w:styleId="NormalWeb">
    <w:name w:val="Normal (Web)"/>
    <w:basedOn w:val="Normal"/>
    <w:uiPriority w:val="99"/>
    <w:semiHidden/>
    <w:unhideWhenUsed/>
    <w:rsid w:val="00A4277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5846">
      <w:bodyDiv w:val="1"/>
      <w:marLeft w:val="0"/>
      <w:marRight w:val="0"/>
      <w:marTop w:val="0"/>
      <w:marBottom w:val="0"/>
      <w:divBdr>
        <w:top w:val="none" w:sz="0" w:space="0" w:color="auto"/>
        <w:left w:val="none" w:sz="0" w:space="0" w:color="auto"/>
        <w:bottom w:val="none" w:sz="0" w:space="0" w:color="auto"/>
        <w:right w:val="none" w:sz="0" w:space="0" w:color="auto"/>
      </w:divBdr>
      <w:divsChild>
        <w:div w:id="358363599">
          <w:marLeft w:val="0"/>
          <w:marRight w:val="0"/>
          <w:marTop w:val="0"/>
          <w:marBottom w:val="0"/>
          <w:divBdr>
            <w:top w:val="none" w:sz="0" w:space="0" w:color="auto"/>
            <w:left w:val="none" w:sz="0" w:space="0" w:color="auto"/>
            <w:bottom w:val="none" w:sz="0" w:space="0" w:color="auto"/>
            <w:right w:val="none" w:sz="0" w:space="0" w:color="auto"/>
          </w:divBdr>
          <w:divsChild>
            <w:div w:id="1301888352">
              <w:marLeft w:val="0"/>
              <w:marRight w:val="0"/>
              <w:marTop w:val="0"/>
              <w:marBottom w:val="0"/>
              <w:divBdr>
                <w:top w:val="none" w:sz="0" w:space="0" w:color="auto"/>
                <w:left w:val="none" w:sz="0" w:space="0" w:color="auto"/>
                <w:bottom w:val="none" w:sz="0" w:space="0" w:color="auto"/>
                <w:right w:val="none" w:sz="0" w:space="0" w:color="auto"/>
              </w:divBdr>
              <w:divsChild>
                <w:div w:id="454640583">
                  <w:marLeft w:val="0"/>
                  <w:marRight w:val="0"/>
                  <w:marTop w:val="0"/>
                  <w:marBottom w:val="0"/>
                  <w:divBdr>
                    <w:top w:val="none" w:sz="0" w:space="0" w:color="auto"/>
                    <w:left w:val="none" w:sz="0" w:space="0" w:color="auto"/>
                    <w:bottom w:val="none" w:sz="0" w:space="0" w:color="auto"/>
                    <w:right w:val="none" w:sz="0" w:space="0" w:color="auto"/>
                  </w:divBdr>
                  <w:divsChild>
                    <w:div w:id="1567646307">
                      <w:marLeft w:val="0"/>
                      <w:marRight w:val="0"/>
                      <w:marTop w:val="0"/>
                      <w:marBottom w:val="0"/>
                      <w:divBdr>
                        <w:top w:val="none" w:sz="0" w:space="0" w:color="auto"/>
                        <w:left w:val="none" w:sz="0" w:space="0" w:color="auto"/>
                        <w:bottom w:val="none" w:sz="0" w:space="0" w:color="auto"/>
                        <w:right w:val="none" w:sz="0" w:space="0" w:color="auto"/>
                      </w:divBdr>
                      <w:divsChild>
                        <w:div w:id="357391269">
                          <w:marLeft w:val="0"/>
                          <w:marRight w:val="0"/>
                          <w:marTop w:val="0"/>
                          <w:marBottom w:val="0"/>
                          <w:divBdr>
                            <w:top w:val="none" w:sz="0" w:space="0" w:color="auto"/>
                            <w:left w:val="none" w:sz="0" w:space="0" w:color="auto"/>
                            <w:bottom w:val="none" w:sz="0" w:space="0" w:color="auto"/>
                            <w:right w:val="none" w:sz="0" w:space="0" w:color="auto"/>
                          </w:divBdr>
                          <w:divsChild>
                            <w:div w:id="934099022">
                              <w:marLeft w:val="0"/>
                              <w:marRight w:val="0"/>
                              <w:marTop w:val="0"/>
                              <w:marBottom w:val="0"/>
                              <w:divBdr>
                                <w:top w:val="none" w:sz="0" w:space="0" w:color="auto"/>
                                <w:left w:val="none" w:sz="0" w:space="0" w:color="auto"/>
                                <w:bottom w:val="none" w:sz="0" w:space="0" w:color="auto"/>
                                <w:right w:val="none" w:sz="0" w:space="0" w:color="auto"/>
                              </w:divBdr>
                              <w:divsChild>
                                <w:div w:id="1969699919">
                                  <w:marLeft w:val="0"/>
                                  <w:marRight w:val="0"/>
                                  <w:marTop w:val="0"/>
                                  <w:marBottom w:val="0"/>
                                  <w:divBdr>
                                    <w:top w:val="none" w:sz="0" w:space="0" w:color="auto"/>
                                    <w:left w:val="none" w:sz="0" w:space="0" w:color="auto"/>
                                    <w:bottom w:val="none" w:sz="0" w:space="0" w:color="auto"/>
                                    <w:right w:val="none" w:sz="0" w:space="0" w:color="auto"/>
                                  </w:divBdr>
                                  <w:divsChild>
                                    <w:div w:id="1975674340">
                                      <w:marLeft w:val="0"/>
                                      <w:marRight w:val="0"/>
                                      <w:marTop w:val="0"/>
                                      <w:marBottom w:val="0"/>
                                      <w:divBdr>
                                        <w:top w:val="none" w:sz="0" w:space="0" w:color="auto"/>
                                        <w:left w:val="none" w:sz="0" w:space="0" w:color="auto"/>
                                        <w:bottom w:val="none" w:sz="0" w:space="0" w:color="auto"/>
                                        <w:right w:val="none" w:sz="0" w:space="0" w:color="auto"/>
                                      </w:divBdr>
                                      <w:divsChild>
                                        <w:div w:id="339430001">
                                          <w:marLeft w:val="0"/>
                                          <w:marRight w:val="0"/>
                                          <w:marTop w:val="0"/>
                                          <w:marBottom w:val="0"/>
                                          <w:divBdr>
                                            <w:top w:val="none" w:sz="0" w:space="0" w:color="auto"/>
                                            <w:left w:val="none" w:sz="0" w:space="0" w:color="auto"/>
                                            <w:bottom w:val="none" w:sz="0" w:space="0" w:color="auto"/>
                                            <w:right w:val="none" w:sz="0" w:space="0" w:color="auto"/>
                                          </w:divBdr>
                                          <w:divsChild>
                                            <w:div w:id="1068841698">
                                              <w:marLeft w:val="0"/>
                                              <w:marRight w:val="0"/>
                                              <w:marTop w:val="0"/>
                                              <w:marBottom w:val="0"/>
                                              <w:divBdr>
                                                <w:top w:val="none" w:sz="0" w:space="0" w:color="auto"/>
                                                <w:left w:val="none" w:sz="0" w:space="0" w:color="auto"/>
                                                <w:bottom w:val="none" w:sz="0" w:space="0" w:color="auto"/>
                                                <w:right w:val="none" w:sz="0" w:space="0" w:color="auto"/>
                                              </w:divBdr>
                                              <w:divsChild>
                                                <w:div w:id="5803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2018-02-08T16:19:00Z</dcterms:created>
  <dcterms:modified xsi:type="dcterms:W3CDTF">2018-02-08T16:27:00Z</dcterms:modified>
</cp:coreProperties>
</file>