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D51" w:rsidRPr="00D04D51" w:rsidRDefault="00D04D51" w:rsidP="00D04D51">
      <w:pPr>
        <w:shd w:val="clear" w:color="auto" w:fill="FFFFFF"/>
        <w:spacing w:before="100" w:beforeAutospacing="1" w:after="100" w:afterAutospacing="1" w:line="240" w:lineRule="auto"/>
        <w:outlineLvl w:val="0"/>
        <w:rPr>
          <w:rFonts w:ascii="Century Gothic" w:eastAsia="Times New Roman" w:hAnsi="Century Gothic" w:cs="Times New Roman"/>
          <w:b/>
          <w:bCs/>
          <w:kern w:val="36"/>
          <w:sz w:val="45"/>
          <w:szCs w:val="45"/>
        </w:rPr>
      </w:pPr>
      <w:r w:rsidRPr="00D04D51">
        <w:rPr>
          <w:rFonts w:ascii="Century Gothic" w:eastAsia="Times New Roman" w:hAnsi="Century Gothic" w:cs="Times New Roman"/>
          <w:b/>
          <w:bCs/>
          <w:kern w:val="36"/>
          <w:sz w:val="45"/>
          <w:szCs w:val="45"/>
        </w:rPr>
        <w:t>OXYTOCIN</w:t>
      </w:r>
    </w:p>
    <w:p w:rsidR="00D04D51" w:rsidRPr="00D04D51" w:rsidRDefault="00D04D51" w:rsidP="00D04D51">
      <w:pPr>
        <w:spacing w:after="0" w:line="240" w:lineRule="auto"/>
        <w:rPr>
          <w:rFonts w:ascii="Times New Roman" w:eastAsia="Times New Roman" w:hAnsi="Times New Roman" w:cs="Times New Roman"/>
          <w:sz w:val="24"/>
          <w:szCs w:val="24"/>
        </w:rPr>
      </w:pPr>
      <w:r w:rsidRPr="00D04D51">
        <w:rPr>
          <w:rFonts w:ascii="Century Gothic" w:eastAsia="Times New Roman" w:hAnsi="Century Gothic" w:cs="Times New Roman"/>
          <w:sz w:val="24"/>
          <w:szCs w:val="24"/>
          <w:shd w:val="clear" w:color="auto" w:fill="FFFFFF"/>
        </w:rPr>
        <w:t xml:space="preserve">Oxytocin is a </w:t>
      </w:r>
      <w:proofErr w:type="spellStart"/>
      <w:r w:rsidRPr="00D04D51">
        <w:rPr>
          <w:rFonts w:ascii="Century Gothic" w:eastAsia="Times New Roman" w:hAnsi="Century Gothic" w:cs="Times New Roman"/>
          <w:sz w:val="24"/>
          <w:szCs w:val="24"/>
          <w:shd w:val="clear" w:color="auto" w:fill="FFFFFF"/>
        </w:rPr>
        <w:t>nonapeptide</w:t>
      </w:r>
      <w:proofErr w:type="spellEnd"/>
      <w:r w:rsidRPr="00D04D51">
        <w:rPr>
          <w:rFonts w:ascii="Century Gothic" w:eastAsia="Times New Roman" w:hAnsi="Century Gothic" w:cs="Times New Roman"/>
          <w:sz w:val="24"/>
          <w:szCs w:val="24"/>
          <w:shd w:val="clear" w:color="auto" w:fill="FFFFFF"/>
        </w:rPr>
        <w:t xml:space="preserve"> (nine amino acids) hormone secreted by the posterior pituitary.  Oxytocin produces action both peripherally and in the brain.  It is released in large amounts in females during childbirth, nipple stimulation, and breast feeding.  Oxytocin is released by males and females during orgasm and is considered by many to be the hormone of desire, social recognition and bonding.  Volumes of recent studies have shown that oxytocin plays a key role in maintaining other aspects of overall health.  Research confirms that adequate oxytocin is critical for normal cellular function in other organ systems.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xml:space="preserve">Pharmacy </w:t>
      </w:r>
      <w:r>
        <w:rPr>
          <w:rFonts w:ascii="Century Gothic" w:eastAsia="Times New Roman" w:hAnsi="Century Gothic" w:cs="Times New Roman"/>
          <w:sz w:val="24"/>
          <w:szCs w:val="24"/>
        </w:rPr>
        <w:t xml:space="preserve">can </w:t>
      </w:r>
      <w:bookmarkStart w:id="0" w:name="_GoBack"/>
      <w:bookmarkEnd w:id="0"/>
      <w:r w:rsidRPr="00D04D51">
        <w:rPr>
          <w:rFonts w:ascii="Century Gothic" w:eastAsia="Times New Roman" w:hAnsi="Century Gothic" w:cs="Times New Roman"/>
          <w:sz w:val="24"/>
          <w:szCs w:val="24"/>
        </w:rPr>
        <w:t>compounds oxytocin in an oral tablet, a sublingual tablet, or a cream.   Injectable oxytocin is available commercially.</w:t>
      </w:r>
    </w:p>
    <w:p w:rsidR="00D04D51" w:rsidRPr="00D04D51" w:rsidRDefault="00D04D51" w:rsidP="00D04D51">
      <w:pPr>
        <w:shd w:val="clear" w:color="auto" w:fill="FFFFFF"/>
        <w:spacing w:after="0" w:line="240" w:lineRule="auto"/>
        <w:jc w:val="center"/>
        <w:rPr>
          <w:rFonts w:ascii="Century Gothic" w:eastAsia="Times New Roman" w:hAnsi="Century Gothic" w:cs="Times New Roman"/>
          <w:sz w:val="24"/>
          <w:szCs w:val="24"/>
        </w:rPr>
      </w:pPr>
      <w:r w:rsidRPr="00D04D51">
        <w:rPr>
          <w:rFonts w:ascii="Century Gothic" w:eastAsia="Times New Roman" w:hAnsi="Century Gothic" w:cs="Times New Roman"/>
          <w:i/>
          <w:iCs/>
          <w:sz w:val="29"/>
          <w:szCs w:val="29"/>
        </w:rPr>
        <w:t>Sexual Function and Relationships</w:t>
      </w:r>
    </w:p>
    <w:p w:rsidR="00D04D51" w:rsidRPr="00D04D51" w:rsidRDefault="00D04D51" w:rsidP="00D04D51">
      <w:pPr>
        <w:shd w:val="clear" w:color="auto" w:fill="FFFFFF"/>
        <w:spacing w:after="0" w:line="240" w:lineRule="auto"/>
        <w:jc w:val="center"/>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proofErr w:type="spellStart"/>
      <w:r w:rsidRPr="00D04D51">
        <w:rPr>
          <w:rFonts w:ascii="Century Gothic" w:eastAsia="Times New Roman" w:hAnsi="Century Gothic" w:cs="Times New Roman"/>
          <w:sz w:val="24"/>
          <w:szCs w:val="24"/>
        </w:rPr>
        <w:t>Kreuder</w:t>
      </w:r>
      <w:proofErr w:type="spellEnd"/>
      <w:r w:rsidRPr="00D04D51">
        <w:rPr>
          <w:rFonts w:ascii="Century Gothic" w:eastAsia="Times New Roman" w:hAnsi="Century Gothic" w:cs="Times New Roman"/>
          <w:sz w:val="24"/>
          <w:szCs w:val="24"/>
        </w:rPr>
        <w:t xml:space="preserve"> AK, Wassermann L, </w:t>
      </w:r>
      <w:proofErr w:type="spellStart"/>
      <w:r w:rsidRPr="00D04D51">
        <w:rPr>
          <w:rFonts w:ascii="Century Gothic" w:eastAsia="Times New Roman" w:hAnsi="Century Gothic" w:cs="Times New Roman"/>
          <w:sz w:val="24"/>
          <w:szCs w:val="24"/>
        </w:rPr>
        <w:t>Wollseifer</w:t>
      </w:r>
      <w:proofErr w:type="spellEnd"/>
      <w:r w:rsidRPr="00D04D51">
        <w:rPr>
          <w:rFonts w:ascii="Century Gothic" w:eastAsia="Times New Roman" w:hAnsi="Century Gothic" w:cs="Times New Roman"/>
          <w:sz w:val="24"/>
          <w:szCs w:val="24"/>
        </w:rPr>
        <w:t xml:space="preserve"> M, et al. </w:t>
      </w:r>
      <w:hyperlink r:id="rId5" w:tgtFrame="_blank" w:history="1">
        <w:r w:rsidRPr="00D04D51">
          <w:rPr>
            <w:rFonts w:ascii="Century Gothic" w:eastAsia="Times New Roman" w:hAnsi="Century Gothic" w:cs="Times New Roman"/>
            <w:sz w:val="24"/>
            <w:szCs w:val="24"/>
          </w:rPr>
          <w:t>Oxytocin enhances the pain-relieving effects of social support in romantic couples</w:t>
        </w:r>
      </w:hyperlink>
      <w:r w:rsidRPr="00D04D51">
        <w:rPr>
          <w:rFonts w:ascii="Century Gothic" w:eastAsia="Times New Roman" w:hAnsi="Century Gothic" w:cs="Times New Roman"/>
          <w:sz w:val="24"/>
          <w:szCs w:val="24"/>
        </w:rPr>
        <w:t>.  </w:t>
      </w:r>
      <w:r w:rsidRPr="00D04D51">
        <w:rPr>
          <w:rFonts w:ascii="Century Gothic" w:eastAsia="Times New Roman" w:hAnsi="Century Gothic" w:cs="Times New Roman"/>
          <w:i/>
          <w:iCs/>
          <w:sz w:val="24"/>
          <w:szCs w:val="24"/>
        </w:rPr>
        <w:t>Hum Brain Mapp</w:t>
      </w:r>
      <w:r w:rsidRPr="00D04D51">
        <w:rPr>
          <w:rFonts w:ascii="Century Gothic" w:eastAsia="Times New Roman" w:hAnsi="Century Gothic" w:cs="Times New Roman"/>
          <w:sz w:val="24"/>
          <w:szCs w:val="24"/>
        </w:rPr>
        <w:t>, 2019; 40(1):242-251.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proofErr w:type="spellStart"/>
      <w:r w:rsidRPr="00D04D51">
        <w:rPr>
          <w:rFonts w:ascii="Century Gothic" w:eastAsia="Times New Roman" w:hAnsi="Century Gothic" w:cs="Times New Roman"/>
          <w:sz w:val="24"/>
          <w:szCs w:val="24"/>
        </w:rPr>
        <w:t>Algoe</w:t>
      </w:r>
      <w:proofErr w:type="spellEnd"/>
      <w:r w:rsidRPr="00D04D51">
        <w:rPr>
          <w:rFonts w:ascii="Century Gothic" w:eastAsia="Times New Roman" w:hAnsi="Century Gothic" w:cs="Times New Roman"/>
          <w:sz w:val="24"/>
          <w:szCs w:val="24"/>
        </w:rPr>
        <w:t xml:space="preserve"> SB, Kurtz LE, </w:t>
      </w:r>
      <w:proofErr w:type="spellStart"/>
      <w:r w:rsidRPr="00D04D51">
        <w:rPr>
          <w:rFonts w:ascii="Century Gothic" w:eastAsia="Times New Roman" w:hAnsi="Century Gothic" w:cs="Times New Roman"/>
          <w:sz w:val="24"/>
          <w:szCs w:val="24"/>
        </w:rPr>
        <w:t>Grewen</w:t>
      </w:r>
      <w:proofErr w:type="spellEnd"/>
      <w:r w:rsidRPr="00D04D51">
        <w:rPr>
          <w:rFonts w:ascii="Century Gothic" w:eastAsia="Times New Roman" w:hAnsi="Century Gothic" w:cs="Times New Roman"/>
          <w:sz w:val="24"/>
          <w:szCs w:val="24"/>
        </w:rPr>
        <w:t xml:space="preserve"> K.  </w:t>
      </w:r>
      <w:hyperlink r:id="rId6" w:tgtFrame="_blank" w:history="1">
        <w:r w:rsidRPr="00D04D51">
          <w:rPr>
            <w:rFonts w:ascii="Century Gothic" w:eastAsia="Times New Roman" w:hAnsi="Century Gothic" w:cs="Times New Roman"/>
            <w:sz w:val="24"/>
            <w:szCs w:val="24"/>
          </w:rPr>
          <w:t>Oxytocin and Social Bonds: The Role of Oxytocin in Perceptions of Romantic Partners' Bonding Behavior</w:t>
        </w:r>
      </w:hyperlink>
      <w:r w:rsidRPr="00D04D51">
        <w:rPr>
          <w:rFonts w:ascii="Century Gothic" w:eastAsia="Times New Roman" w:hAnsi="Century Gothic" w:cs="Times New Roman"/>
          <w:sz w:val="24"/>
          <w:szCs w:val="24"/>
        </w:rPr>
        <w:t>.  </w:t>
      </w:r>
      <w:proofErr w:type="spellStart"/>
      <w:r w:rsidRPr="00D04D51">
        <w:rPr>
          <w:rFonts w:ascii="Century Gothic" w:eastAsia="Times New Roman" w:hAnsi="Century Gothic" w:cs="Times New Roman"/>
          <w:i/>
          <w:iCs/>
          <w:sz w:val="24"/>
          <w:szCs w:val="24"/>
        </w:rPr>
        <w:t>Psychol</w:t>
      </w:r>
      <w:proofErr w:type="spellEnd"/>
      <w:r w:rsidRPr="00D04D51">
        <w:rPr>
          <w:rFonts w:ascii="Century Gothic" w:eastAsia="Times New Roman" w:hAnsi="Century Gothic" w:cs="Times New Roman"/>
          <w:i/>
          <w:iCs/>
          <w:sz w:val="24"/>
          <w:szCs w:val="24"/>
        </w:rPr>
        <w:t xml:space="preserve"> </w:t>
      </w:r>
      <w:proofErr w:type="spellStart"/>
      <w:r w:rsidRPr="00D04D51">
        <w:rPr>
          <w:rFonts w:ascii="Century Gothic" w:eastAsia="Times New Roman" w:hAnsi="Century Gothic" w:cs="Times New Roman"/>
          <w:i/>
          <w:iCs/>
          <w:sz w:val="24"/>
          <w:szCs w:val="24"/>
        </w:rPr>
        <w:t>Sci</w:t>
      </w:r>
      <w:proofErr w:type="spellEnd"/>
      <w:r w:rsidRPr="00D04D51">
        <w:rPr>
          <w:rFonts w:ascii="Century Gothic" w:eastAsia="Times New Roman" w:hAnsi="Century Gothic" w:cs="Times New Roman"/>
          <w:sz w:val="24"/>
          <w:szCs w:val="24"/>
        </w:rPr>
        <w:t>, 2017; 28(12):1763-1772. </w:t>
      </w:r>
    </w:p>
    <w:p w:rsidR="00D04D51" w:rsidRPr="00D04D51" w:rsidRDefault="00D04D51" w:rsidP="00D04D51">
      <w:pPr>
        <w:shd w:val="clear" w:color="auto" w:fill="FFFFFF"/>
        <w:spacing w:after="0" w:line="240" w:lineRule="auto"/>
        <w:jc w:val="center"/>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xml:space="preserve">Scheele D, </w:t>
      </w:r>
      <w:proofErr w:type="spellStart"/>
      <w:r w:rsidRPr="00D04D51">
        <w:rPr>
          <w:rFonts w:ascii="Century Gothic" w:eastAsia="Times New Roman" w:hAnsi="Century Gothic" w:cs="Times New Roman"/>
          <w:sz w:val="24"/>
          <w:szCs w:val="24"/>
        </w:rPr>
        <w:t>Wille</w:t>
      </w:r>
      <w:proofErr w:type="spellEnd"/>
      <w:r w:rsidRPr="00D04D51">
        <w:rPr>
          <w:rFonts w:ascii="Century Gothic" w:eastAsia="Times New Roman" w:hAnsi="Century Gothic" w:cs="Times New Roman"/>
          <w:sz w:val="24"/>
          <w:szCs w:val="24"/>
        </w:rPr>
        <w:t xml:space="preserve"> A, Kendrick K, et al. </w:t>
      </w:r>
      <w:hyperlink r:id="rId7" w:tgtFrame="_blank" w:history="1">
        <w:r w:rsidRPr="00D04D51">
          <w:rPr>
            <w:rFonts w:ascii="Century Gothic" w:eastAsia="Times New Roman" w:hAnsi="Century Gothic" w:cs="Times New Roman"/>
            <w:sz w:val="24"/>
            <w:szCs w:val="24"/>
          </w:rPr>
          <w:t>Oxytocin enhances brain reward system responses in men viewing the face of their female partner.</w:t>
        </w:r>
      </w:hyperlink>
      <w:r w:rsidRPr="00D04D51">
        <w:rPr>
          <w:rFonts w:ascii="Century Gothic" w:eastAsia="Times New Roman" w:hAnsi="Century Gothic" w:cs="Times New Roman"/>
          <w:sz w:val="24"/>
          <w:szCs w:val="24"/>
        </w:rPr>
        <w:t> </w:t>
      </w:r>
      <w:r w:rsidRPr="00D04D51">
        <w:rPr>
          <w:rFonts w:ascii="Century Gothic" w:eastAsia="Times New Roman" w:hAnsi="Century Gothic" w:cs="Times New Roman"/>
          <w:i/>
          <w:iCs/>
          <w:sz w:val="24"/>
          <w:szCs w:val="24"/>
        </w:rPr>
        <w:t>Proceedings of the National Academy of Sciences</w:t>
      </w:r>
      <w:r w:rsidRPr="00D04D51">
        <w:rPr>
          <w:rFonts w:ascii="Century Gothic" w:eastAsia="Times New Roman" w:hAnsi="Century Gothic" w:cs="Times New Roman"/>
          <w:sz w:val="24"/>
          <w:szCs w:val="24"/>
        </w:rPr>
        <w:t>, 2013; 110(50):20308-20313.</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proofErr w:type="spellStart"/>
      <w:r w:rsidRPr="00D04D51">
        <w:rPr>
          <w:rFonts w:ascii="Century Gothic" w:eastAsia="Times New Roman" w:hAnsi="Century Gothic" w:cs="Times New Roman"/>
          <w:sz w:val="24"/>
          <w:szCs w:val="24"/>
        </w:rPr>
        <w:t>Schneiderman</w:t>
      </w:r>
      <w:proofErr w:type="spellEnd"/>
      <w:r w:rsidRPr="00D04D51">
        <w:rPr>
          <w:rFonts w:ascii="Century Gothic" w:eastAsia="Times New Roman" w:hAnsi="Century Gothic" w:cs="Times New Roman"/>
          <w:sz w:val="24"/>
          <w:szCs w:val="24"/>
        </w:rPr>
        <w:t xml:space="preserve"> I, </w:t>
      </w:r>
      <w:proofErr w:type="spellStart"/>
      <w:r w:rsidRPr="00D04D51">
        <w:rPr>
          <w:rFonts w:ascii="Century Gothic" w:eastAsia="Times New Roman" w:hAnsi="Century Gothic" w:cs="Times New Roman"/>
          <w:sz w:val="24"/>
          <w:szCs w:val="24"/>
        </w:rPr>
        <w:t>Zagoory</w:t>
      </w:r>
      <w:proofErr w:type="spellEnd"/>
      <w:r w:rsidRPr="00D04D51">
        <w:rPr>
          <w:rFonts w:ascii="Century Gothic" w:eastAsia="Times New Roman" w:hAnsi="Century Gothic" w:cs="Times New Roman"/>
          <w:sz w:val="24"/>
          <w:szCs w:val="24"/>
        </w:rPr>
        <w:t>-Sharon O, </w:t>
      </w:r>
      <w:proofErr w:type="spellStart"/>
      <w:r w:rsidRPr="00D04D51">
        <w:rPr>
          <w:rFonts w:ascii="Century Gothic" w:eastAsia="Times New Roman" w:hAnsi="Century Gothic" w:cs="Times New Roman"/>
          <w:sz w:val="24"/>
          <w:szCs w:val="24"/>
        </w:rPr>
        <w:t>Leckman</w:t>
      </w:r>
      <w:proofErr w:type="spellEnd"/>
      <w:r w:rsidRPr="00D04D51">
        <w:rPr>
          <w:rFonts w:ascii="Century Gothic" w:eastAsia="Times New Roman" w:hAnsi="Century Gothic" w:cs="Times New Roman"/>
          <w:sz w:val="24"/>
          <w:szCs w:val="24"/>
        </w:rPr>
        <w:t xml:space="preserve"> JF, Feldman R.  </w:t>
      </w:r>
      <w:hyperlink r:id="rId8" w:tgtFrame="_blank" w:history="1">
        <w:r w:rsidRPr="00D04D51">
          <w:rPr>
            <w:rFonts w:ascii="Century Gothic" w:eastAsia="Times New Roman" w:hAnsi="Century Gothic" w:cs="Times New Roman"/>
            <w:sz w:val="24"/>
            <w:szCs w:val="24"/>
          </w:rPr>
          <w:t>Oxytocin during the initial stages of romantic attachment: relations to couples' interactive reciprocity</w:t>
        </w:r>
      </w:hyperlink>
      <w:r w:rsidRPr="00D04D51">
        <w:rPr>
          <w:rFonts w:ascii="Century Gothic" w:eastAsia="Times New Roman" w:hAnsi="Century Gothic" w:cs="Times New Roman"/>
          <w:sz w:val="24"/>
          <w:szCs w:val="24"/>
        </w:rPr>
        <w:t>.  </w:t>
      </w:r>
      <w:proofErr w:type="spellStart"/>
      <w:r w:rsidRPr="00D04D51">
        <w:rPr>
          <w:rFonts w:ascii="Century Gothic" w:eastAsia="Times New Roman" w:hAnsi="Century Gothic" w:cs="Times New Roman"/>
          <w:i/>
          <w:iCs/>
          <w:sz w:val="24"/>
          <w:szCs w:val="24"/>
        </w:rPr>
        <w:t>Psychoneuroendocrinology</w:t>
      </w:r>
      <w:proofErr w:type="spellEnd"/>
      <w:r w:rsidRPr="00D04D51">
        <w:rPr>
          <w:rFonts w:ascii="Century Gothic" w:eastAsia="Times New Roman" w:hAnsi="Century Gothic" w:cs="Times New Roman"/>
          <w:sz w:val="24"/>
          <w:szCs w:val="24"/>
        </w:rPr>
        <w:t>, 2012; 37(8):1277-85</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proofErr w:type="spellStart"/>
      <w:r w:rsidRPr="00D04D51">
        <w:rPr>
          <w:rFonts w:ascii="Century Gothic" w:eastAsia="Times New Roman" w:hAnsi="Century Gothic" w:cs="Times New Roman"/>
          <w:sz w:val="24"/>
          <w:szCs w:val="24"/>
        </w:rPr>
        <w:t>Magon</w:t>
      </w:r>
      <w:proofErr w:type="spellEnd"/>
      <w:r w:rsidRPr="00D04D51">
        <w:rPr>
          <w:rFonts w:ascii="Century Gothic" w:eastAsia="Times New Roman" w:hAnsi="Century Gothic" w:cs="Times New Roman"/>
          <w:sz w:val="24"/>
          <w:szCs w:val="24"/>
        </w:rPr>
        <w:t xml:space="preserve"> N, Sanjay K. </w:t>
      </w:r>
      <w:hyperlink r:id="rId9" w:tgtFrame="_blank" w:history="1">
        <w:r w:rsidRPr="00D04D51">
          <w:rPr>
            <w:rFonts w:ascii="Century Gothic" w:eastAsia="Times New Roman" w:hAnsi="Century Gothic" w:cs="Times New Roman"/>
            <w:sz w:val="24"/>
            <w:szCs w:val="24"/>
          </w:rPr>
          <w:t>The orgasmic history of oxytocin: Love, lust, and labor.</w:t>
        </w:r>
      </w:hyperlink>
      <w:r w:rsidRPr="00D04D51">
        <w:rPr>
          <w:rFonts w:ascii="Century Gothic" w:eastAsia="Times New Roman" w:hAnsi="Century Gothic" w:cs="Times New Roman"/>
          <w:sz w:val="24"/>
          <w:szCs w:val="24"/>
        </w:rPr>
        <w:t> </w:t>
      </w:r>
      <w:r w:rsidRPr="00D04D51">
        <w:rPr>
          <w:rFonts w:ascii="Century Gothic" w:eastAsia="Times New Roman" w:hAnsi="Century Gothic" w:cs="Times New Roman"/>
          <w:i/>
          <w:iCs/>
          <w:sz w:val="24"/>
          <w:szCs w:val="24"/>
        </w:rPr>
        <w:t>Indian Journal of Endocrinology and Metabolism,</w:t>
      </w:r>
      <w:r w:rsidRPr="00D04D51">
        <w:rPr>
          <w:rFonts w:ascii="Century Gothic" w:eastAsia="Times New Roman" w:hAnsi="Century Gothic" w:cs="Times New Roman"/>
          <w:sz w:val="24"/>
          <w:szCs w:val="24"/>
        </w:rPr>
        <w:t> 2011; 15(7):156.</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proofErr w:type="spellStart"/>
      <w:r w:rsidRPr="00D04D51">
        <w:rPr>
          <w:rFonts w:ascii="Century Gothic" w:eastAsia="Times New Roman" w:hAnsi="Century Gothic" w:cs="Times New Roman"/>
          <w:sz w:val="24"/>
          <w:szCs w:val="24"/>
        </w:rPr>
        <w:t>Burri</w:t>
      </w:r>
      <w:proofErr w:type="spellEnd"/>
      <w:r w:rsidRPr="00D04D51">
        <w:rPr>
          <w:rFonts w:ascii="Century Gothic" w:eastAsia="Times New Roman" w:hAnsi="Century Gothic" w:cs="Times New Roman"/>
          <w:sz w:val="24"/>
          <w:szCs w:val="24"/>
        </w:rPr>
        <w:t xml:space="preserve"> A, </w:t>
      </w:r>
      <w:proofErr w:type="spellStart"/>
      <w:r w:rsidRPr="00D04D51">
        <w:rPr>
          <w:rFonts w:ascii="Century Gothic" w:eastAsia="Times New Roman" w:hAnsi="Century Gothic" w:cs="Times New Roman"/>
          <w:sz w:val="24"/>
          <w:szCs w:val="24"/>
        </w:rPr>
        <w:t>Heinrichs</w:t>
      </w:r>
      <w:proofErr w:type="spellEnd"/>
      <w:r w:rsidRPr="00D04D51">
        <w:rPr>
          <w:rFonts w:ascii="Century Gothic" w:eastAsia="Times New Roman" w:hAnsi="Century Gothic" w:cs="Times New Roman"/>
          <w:sz w:val="24"/>
          <w:szCs w:val="24"/>
        </w:rPr>
        <w:t xml:space="preserve"> M, </w:t>
      </w:r>
      <w:proofErr w:type="spellStart"/>
      <w:r w:rsidRPr="00D04D51">
        <w:rPr>
          <w:rFonts w:ascii="Century Gothic" w:eastAsia="Times New Roman" w:hAnsi="Century Gothic" w:cs="Times New Roman"/>
          <w:sz w:val="24"/>
          <w:szCs w:val="24"/>
        </w:rPr>
        <w:t>Schedlowski</w:t>
      </w:r>
      <w:proofErr w:type="spellEnd"/>
      <w:r w:rsidRPr="00D04D51">
        <w:rPr>
          <w:rFonts w:ascii="Century Gothic" w:eastAsia="Times New Roman" w:hAnsi="Century Gothic" w:cs="Times New Roman"/>
          <w:sz w:val="24"/>
          <w:szCs w:val="24"/>
        </w:rPr>
        <w:t xml:space="preserve"> M, Kruger TH. T</w:t>
      </w:r>
      <w:hyperlink r:id="rId10" w:tgtFrame="_blank" w:history="1">
        <w:r w:rsidRPr="00D04D51">
          <w:rPr>
            <w:rFonts w:ascii="Century Gothic" w:eastAsia="Times New Roman" w:hAnsi="Century Gothic" w:cs="Times New Roman"/>
            <w:sz w:val="24"/>
            <w:szCs w:val="24"/>
          </w:rPr>
          <w:t>he Acute effects of intranasal oxytocin administration on endocrine and sexual function in males.</w:t>
        </w:r>
      </w:hyperlink>
      <w:r w:rsidRPr="00D04D51">
        <w:rPr>
          <w:rFonts w:ascii="Century Gothic" w:eastAsia="Times New Roman" w:hAnsi="Century Gothic" w:cs="Times New Roman"/>
          <w:sz w:val="24"/>
          <w:szCs w:val="24"/>
        </w:rPr>
        <w:t> </w:t>
      </w:r>
      <w:proofErr w:type="spellStart"/>
      <w:r w:rsidRPr="00D04D51">
        <w:rPr>
          <w:rFonts w:ascii="Century Gothic" w:eastAsia="Times New Roman" w:hAnsi="Century Gothic" w:cs="Times New Roman"/>
          <w:i/>
          <w:iCs/>
          <w:sz w:val="24"/>
          <w:szCs w:val="24"/>
        </w:rPr>
        <w:t>Psychoneuroendocrinology</w:t>
      </w:r>
      <w:proofErr w:type="spellEnd"/>
      <w:r w:rsidRPr="00D04D51">
        <w:rPr>
          <w:rFonts w:ascii="Century Gothic" w:eastAsia="Times New Roman" w:hAnsi="Century Gothic" w:cs="Times New Roman"/>
          <w:i/>
          <w:iCs/>
          <w:sz w:val="24"/>
          <w:szCs w:val="24"/>
        </w:rPr>
        <w:t>, 2008; </w:t>
      </w:r>
      <w:r w:rsidRPr="00D04D51">
        <w:rPr>
          <w:rFonts w:ascii="Century Gothic" w:eastAsia="Times New Roman" w:hAnsi="Century Gothic" w:cs="Times New Roman"/>
          <w:sz w:val="24"/>
          <w:szCs w:val="24"/>
        </w:rPr>
        <w:t>33(5):591-600.</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xml:space="preserve">Kiss A, </w:t>
      </w:r>
      <w:proofErr w:type="spellStart"/>
      <w:r w:rsidRPr="00D04D51">
        <w:rPr>
          <w:rFonts w:ascii="Century Gothic" w:eastAsia="Times New Roman" w:hAnsi="Century Gothic" w:cs="Times New Roman"/>
          <w:sz w:val="24"/>
          <w:szCs w:val="24"/>
        </w:rPr>
        <w:t>Mikkelsen</w:t>
      </w:r>
      <w:proofErr w:type="spellEnd"/>
      <w:r w:rsidRPr="00D04D51">
        <w:rPr>
          <w:rFonts w:ascii="Century Gothic" w:eastAsia="Times New Roman" w:hAnsi="Century Gothic" w:cs="Times New Roman"/>
          <w:sz w:val="24"/>
          <w:szCs w:val="24"/>
        </w:rPr>
        <w:t xml:space="preserve"> JD. </w:t>
      </w:r>
      <w:hyperlink r:id="rId11" w:tgtFrame="_blank" w:history="1">
        <w:r w:rsidRPr="00D04D51">
          <w:rPr>
            <w:rFonts w:ascii="Century Gothic" w:eastAsia="Times New Roman" w:hAnsi="Century Gothic" w:cs="Times New Roman"/>
            <w:sz w:val="24"/>
            <w:szCs w:val="24"/>
          </w:rPr>
          <w:t xml:space="preserve">Oxytocin--anatomy and functional assignments: a </w:t>
        </w:r>
        <w:proofErr w:type="spellStart"/>
        <w:r w:rsidRPr="00D04D51">
          <w:rPr>
            <w:rFonts w:ascii="Century Gothic" w:eastAsia="Times New Roman" w:hAnsi="Century Gothic" w:cs="Times New Roman"/>
            <w:sz w:val="24"/>
            <w:szCs w:val="24"/>
          </w:rPr>
          <w:t>minireview</w:t>
        </w:r>
        <w:proofErr w:type="spellEnd"/>
        <w:r w:rsidRPr="00D04D51">
          <w:rPr>
            <w:rFonts w:ascii="Century Gothic" w:eastAsia="Times New Roman" w:hAnsi="Century Gothic" w:cs="Times New Roman"/>
            <w:sz w:val="24"/>
            <w:szCs w:val="24"/>
          </w:rPr>
          <w:t>.</w:t>
        </w:r>
      </w:hyperlink>
      <w:r w:rsidRPr="00D04D51">
        <w:rPr>
          <w:rFonts w:ascii="Century Gothic" w:eastAsia="Times New Roman" w:hAnsi="Century Gothic" w:cs="Times New Roman"/>
          <w:sz w:val="24"/>
          <w:szCs w:val="24"/>
        </w:rPr>
        <w:t> </w:t>
      </w:r>
      <w:proofErr w:type="spellStart"/>
      <w:r w:rsidRPr="00D04D51">
        <w:rPr>
          <w:rFonts w:ascii="Century Gothic" w:eastAsia="Times New Roman" w:hAnsi="Century Gothic" w:cs="Times New Roman"/>
          <w:i/>
          <w:iCs/>
          <w:sz w:val="24"/>
          <w:szCs w:val="24"/>
        </w:rPr>
        <w:t>Endocr</w:t>
      </w:r>
      <w:proofErr w:type="spellEnd"/>
      <w:r w:rsidRPr="00D04D51">
        <w:rPr>
          <w:rFonts w:ascii="Century Gothic" w:eastAsia="Times New Roman" w:hAnsi="Century Gothic" w:cs="Times New Roman"/>
          <w:i/>
          <w:iCs/>
          <w:sz w:val="24"/>
          <w:szCs w:val="24"/>
        </w:rPr>
        <w:t xml:space="preserve"> </w:t>
      </w:r>
      <w:proofErr w:type="spellStart"/>
      <w:r w:rsidRPr="00D04D51">
        <w:rPr>
          <w:rFonts w:ascii="Century Gothic" w:eastAsia="Times New Roman" w:hAnsi="Century Gothic" w:cs="Times New Roman"/>
          <w:i/>
          <w:iCs/>
          <w:sz w:val="24"/>
          <w:szCs w:val="24"/>
        </w:rPr>
        <w:t>Regul</w:t>
      </w:r>
      <w:proofErr w:type="spellEnd"/>
      <w:r w:rsidRPr="00D04D51">
        <w:rPr>
          <w:rFonts w:ascii="Century Gothic" w:eastAsia="Times New Roman" w:hAnsi="Century Gothic" w:cs="Times New Roman"/>
          <w:sz w:val="24"/>
          <w:szCs w:val="24"/>
        </w:rPr>
        <w:t>, 2005; 39(3):97-105.</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proofErr w:type="spellStart"/>
      <w:r w:rsidRPr="00D04D51">
        <w:rPr>
          <w:rFonts w:ascii="Century Gothic" w:eastAsia="Times New Roman" w:hAnsi="Century Gothic" w:cs="Times New Roman"/>
          <w:sz w:val="24"/>
          <w:szCs w:val="24"/>
        </w:rPr>
        <w:lastRenderedPageBreak/>
        <w:t>Gimpl</w:t>
      </w:r>
      <w:proofErr w:type="spellEnd"/>
      <w:r w:rsidRPr="00D04D51">
        <w:rPr>
          <w:rFonts w:ascii="Century Gothic" w:eastAsia="Times New Roman" w:hAnsi="Century Gothic" w:cs="Times New Roman"/>
          <w:sz w:val="24"/>
          <w:szCs w:val="24"/>
        </w:rPr>
        <w:t xml:space="preserve"> G, </w:t>
      </w:r>
      <w:proofErr w:type="spellStart"/>
      <w:r w:rsidRPr="00D04D51">
        <w:rPr>
          <w:rFonts w:ascii="Century Gothic" w:eastAsia="Times New Roman" w:hAnsi="Century Gothic" w:cs="Times New Roman"/>
          <w:sz w:val="24"/>
          <w:szCs w:val="24"/>
        </w:rPr>
        <w:t>Fahrenholz</w:t>
      </w:r>
      <w:proofErr w:type="spellEnd"/>
      <w:r w:rsidRPr="00D04D51">
        <w:rPr>
          <w:rFonts w:ascii="Century Gothic" w:eastAsia="Times New Roman" w:hAnsi="Century Gothic" w:cs="Times New Roman"/>
          <w:sz w:val="24"/>
          <w:szCs w:val="24"/>
        </w:rPr>
        <w:t xml:space="preserve"> F. </w:t>
      </w:r>
      <w:hyperlink r:id="rId12" w:tgtFrame="_blank" w:history="1">
        <w:r w:rsidRPr="00D04D51">
          <w:rPr>
            <w:rFonts w:ascii="Century Gothic" w:eastAsia="Times New Roman" w:hAnsi="Century Gothic" w:cs="Times New Roman"/>
            <w:sz w:val="24"/>
            <w:szCs w:val="24"/>
          </w:rPr>
          <w:t>The oxytocin receptor system: structure, function, and regulation.</w:t>
        </w:r>
      </w:hyperlink>
      <w:r w:rsidRPr="00D04D51">
        <w:rPr>
          <w:rFonts w:ascii="Century Gothic" w:eastAsia="Times New Roman" w:hAnsi="Century Gothic" w:cs="Times New Roman"/>
          <w:sz w:val="24"/>
          <w:szCs w:val="24"/>
        </w:rPr>
        <w:t> </w:t>
      </w:r>
      <w:proofErr w:type="spellStart"/>
      <w:r w:rsidRPr="00D04D51">
        <w:rPr>
          <w:rFonts w:ascii="Century Gothic" w:eastAsia="Times New Roman" w:hAnsi="Century Gothic" w:cs="Times New Roman"/>
          <w:i/>
          <w:iCs/>
          <w:sz w:val="24"/>
          <w:szCs w:val="24"/>
        </w:rPr>
        <w:t>Physiol</w:t>
      </w:r>
      <w:proofErr w:type="spellEnd"/>
      <w:r w:rsidRPr="00D04D51">
        <w:rPr>
          <w:rFonts w:ascii="Century Gothic" w:eastAsia="Times New Roman" w:hAnsi="Century Gothic" w:cs="Times New Roman"/>
          <w:i/>
          <w:iCs/>
          <w:sz w:val="24"/>
          <w:szCs w:val="24"/>
        </w:rPr>
        <w:t xml:space="preserve"> Rev</w:t>
      </w:r>
      <w:r w:rsidRPr="00D04D51">
        <w:rPr>
          <w:rFonts w:ascii="Century Gothic" w:eastAsia="Times New Roman" w:hAnsi="Century Gothic" w:cs="Times New Roman"/>
          <w:sz w:val="24"/>
          <w:szCs w:val="24"/>
        </w:rPr>
        <w:t>, 2001; 81(2):629-83.</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proofErr w:type="spellStart"/>
      <w:r w:rsidRPr="00D04D51">
        <w:rPr>
          <w:rFonts w:ascii="Century Gothic" w:eastAsia="Times New Roman" w:hAnsi="Century Gothic" w:cs="Times New Roman"/>
          <w:sz w:val="24"/>
          <w:szCs w:val="24"/>
        </w:rPr>
        <w:t>Liedtke</w:t>
      </w:r>
      <w:proofErr w:type="spellEnd"/>
      <w:r w:rsidRPr="00D04D51">
        <w:rPr>
          <w:rFonts w:ascii="Century Gothic" w:eastAsia="Times New Roman" w:hAnsi="Century Gothic" w:cs="Times New Roman"/>
          <w:sz w:val="24"/>
          <w:szCs w:val="24"/>
        </w:rPr>
        <w:t xml:space="preserve"> R. </w:t>
      </w:r>
      <w:hyperlink r:id="rId13" w:tgtFrame="_blank" w:history="1">
        <w:r w:rsidRPr="00D04D51">
          <w:rPr>
            <w:rFonts w:ascii="Century Gothic" w:eastAsia="Times New Roman" w:hAnsi="Century Gothic" w:cs="Times New Roman"/>
            <w:sz w:val="24"/>
            <w:szCs w:val="24"/>
          </w:rPr>
          <w:t>Hormone involved in reproduction may have role in the maintenance of relationships. BLTC Research. </w:t>
        </w:r>
      </w:hyperlink>
      <w:proofErr w:type="gramStart"/>
      <w:r w:rsidRPr="00D04D51">
        <w:rPr>
          <w:rFonts w:ascii="Century Gothic" w:eastAsia="Times New Roman" w:hAnsi="Century Gothic" w:cs="Times New Roman"/>
          <w:sz w:val="24"/>
          <w:szCs w:val="24"/>
        </w:rPr>
        <w:t>website</w:t>
      </w:r>
      <w:proofErr w:type="gramEnd"/>
      <w:r w:rsidRPr="00D04D51">
        <w:rPr>
          <w:rFonts w:ascii="Century Gothic" w:eastAsia="Times New Roman" w:hAnsi="Century Gothic" w:cs="Times New Roman"/>
          <w:sz w:val="24"/>
          <w:szCs w:val="24"/>
        </w:rPr>
        <w:t xml:space="preserve">.  https://www.oxytocin.org/oxytoc/index.html. July 14, 1999. </w:t>
      </w:r>
      <w:proofErr w:type="gramStart"/>
      <w:r w:rsidRPr="00D04D51">
        <w:rPr>
          <w:rFonts w:ascii="Century Gothic" w:eastAsia="Times New Roman" w:hAnsi="Century Gothic" w:cs="Times New Roman"/>
          <w:sz w:val="24"/>
          <w:szCs w:val="24"/>
        </w:rPr>
        <w:t xml:space="preserve">Accessed </w:t>
      </w:r>
      <w:proofErr w:type="spellStart"/>
      <w:r w:rsidRPr="00D04D51">
        <w:rPr>
          <w:rFonts w:ascii="Century Gothic" w:eastAsia="Times New Roman" w:hAnsi="Century Gothic" w:cs="Times New Roman"/>
          <w:sz w:val="24"/>
          <w:szCs w:val="24"/>
        </w:rPr>
        <w:t>Janurary</w:t>
      </w:r>
      <w:proofErr w:type="spellEnd"/>
      <w:r w:rsidRPr="00D04D51">
        <w:rPr>
          <w:rFonts w:ascii="Century Gothic" w:eastAsia="Times New Roman" w:hAnsi="Century Gothic" w:cs="Times New Roman"/>
          <w:sz w:val="24"/>
          <w:szCs w:val="24"/>
        </w:rPr>
        <w:t xml:space="preserve"> 24, 2019.</w:t>
      </w:r>
      <w:proofErr w:type="gramEnd"/>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proofErr w:type="gramStart"/>
      <w:r w:rsidRPr="00D04D51">
        <w:rPr>
          <w:rFonts w:ascii="Century Gothic" w:eastAsia="Times New Roman" w:hAnsi="Century Gothic" w:cs="Times New Roman"/>
          <w:sz w:val="24"/>
          <w:szCs w:val="24"/>
        </w:rPr>
        <w:t>Fisher H. </w:t>
      </w:r>
      <w:hyperlink r:id="rId14" w:tgtFrame="_blank" w:history="1">
        <w:r w:rsidRPr="00D04D51">
          <w:rPr>
            <w:rFonts w:ascii="Century Gothic" w:eastAsia="Times New Roman" w:hAnsi="Century Gothic" w:cs="Times New Roman"/>
            <w:sz w:val="24"/>
            <w:szCs w:val="24"/>
          </w:rPr>
          <w:t>Lust, attraction, and attachment in mammalian reproduction.</w:t>
        </w:r>
        <w:proofErr w:type="gramEnd"/>
      </w:hyperlink>
      <w:r w:rsidRPr="00D04D51">
        <w:rPr>
          <w:rFonts w:ascii="Century Gothic" w:eastAsia="Times New Roman" w:hAnsi="Century Gothic" w:cs="Times New Roman"/>
          <w:sz w:val="24"/>
          <w:szCs w:val="24"/>
        </w:rPr>
        <w:t> </w:t>
      </w:r>
      <w:r w:rsidRPr="00D04D51">
        <w:rPr>
          <w:rFonts w:ascii="Century Gothic" w:eastAsia="Times New Roman" w:hAnsi="Century Gothic" w:cs="Times New Roman"/>
          <w:i/>
          <w:iCs/>
          <w:sz w:val="24"/>
          <w:szCs w:val="24"/>
        </w:rPr>
        <w:t>Hum Nat</w:t>
      </w:r>
      <w:r w:rsidRPr="00D04D51">
        <w:rPr>
          <w:rFonts w:ascii="Century Gothic" w:eastAsia="Times New Roman" w:hAnsi="Century Gothic" w:cs="Times New Roman"/>
          <w:sz w:val="24"/>
          <w:szCs w:val="24"/>
        </w:rPr>
        <w:t>, 1998; 9(1):23-52.</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p>
    <w:p w:rsidR="00D04D51" w:rsidRPr="00D04D51" w:rsidRDefault="00D04D51" w:rsidP="00D04D51">
      <w:pPr>
        <w:shd w:val="clear" w:color="auto" w:fill="FFFFFF"/>
        <w:spacing w:after="0" w:line="240" w:lineRule="auto"/>
        <w:jc w:val="center"/>
        <w:rPr>
          <w:rFonts w:ascii="Century Gothic" w:eastAsia="Times New Roman" w:hAnsi="Century Gothic" w:cs="Times New Roman"/>
          <w:sz w:val="24"/>
          <w:szCs w:val="24"/>
        </w:rPr>
      </w:pPr>
      <w:proofErr w:type="spellStart"/>
      <w:r w:rsidRPr="00D04D51">
        <w:rPr>
          <w:rFonts w:ascii="Century Gothic" w:eastAsia="Times New Roman" w:hAnsi="Century Gothic" w:cs="Times New Roman"/>
          <w:i/>
          <w:iCs/>
          <w:sz w:val="29"/>
          <w:szCs w:val="29"/>
        </w:rPr>
        <w:t>Post Traumatic</w:t>
      </w:r>
      <w:proofErr w:type="spellEnd"/>
      <w:r w:rsidRPr="00D04D51">
        <w:rPr>
          <w:rFonts w:ascii="Century Gothic" w:eastAsia="Times New Roman" w:hAnsi="Century Gothic" w:cs="Times New Roman"/>
          <w:i/>
          <w:iCs/>
          <w:sz w:val="29"/>
          <w:szCs w:val="29"/>
        </w:rPr>
        <w:t xml:space="preserve"> Stress Disorder</w:t>
      </w:r>
    </w:p>
    <w:p w:rsidR="00D04D51" w:rsidRPr="00D04D51" w:rsidRDefault="00D04D51" w:rsidP="00D04D51">
      <w:pPr>
        <w:shd w:val="clear" w:color="auto" w:fill="FFFFFF"/>
        <w:spacing w:after="0" w:line="240" w:lineRule="auto"/>
        <w:jc w:val="center"/>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Flanagan JC, Hand A, </w:t>
      </w:r>
      <w:proofErr w:type="spellStart"/>
      <w:r w:rsidRPr="00D04D51">
        <w:rPr>
          <w:rFonts w:ascii="Century Gothic" w:eastAsia="Times New Roman" w:hAnsi="Century Gothic" w:cs="Times New Roman"/>
          <w:sz w:val="24"/>
          <w:szCs w:val="24"/>
        </w:rPr>
        <w:t>Jarnecke</w:t>
      </w:r>
      <w:proofErr w:type="spellEnd"/>
      <w:r w:rsidRPr="00D04D51">
        <w:rPr>
          <w:rFonts w:ascii="Century Gothic" w:eastAsia="Times New Roman" w:hAnsi="Century Gothic" w:cs="Times New Roman"/>
          <w:sz w:val="24"/>
          <w:szCs w:val="24"/>
        </w:rPr>
        <w:t xml:space="preserve"> AM, et al.  </w:t>
      </w:r>
      <w:hyperlink r:id="rId15" w:tgtFrame="_blank" w:history="1">
        <w:proofErr w:type="gramStart"/>
        <w:r w:rsidRPr="00D04D51">
          <w:rPr>
            <w:rFonts w:ascii="Century Gothic" w:eastAsia="Times New Roman" w:hAnsi="Century Gothic" w:cs="Times New Roman"/>
            <w:sz w:val="24"/>
            <w:szCs w:val="24"/>
          </w:rPr>
          <w:t>Effects of oxytocin on working memory and executive control system connectivity in posttraumatic stress disorder</w:t>
        </w:r>
      </w:hyperlink>
      <w:r w:rsidRPr="00D04D51">
        <w:rPr>
          <w:rFonts w:ascii="Century Gothic" w:eastAsia="Times New Roman" w:hAnsi="Century Gothic" w:cs="Times New Roman"/>
          <w:sz w:val="24"/>
          <w:szCs w:val="24"/>
        </w:rPr>
        <w:t>.</w:t>
      </w:r>
      <w:proofErr w:type="gramEnd"/>
      <w:r w:rsidRPr="00D04D51">
        <w:rPr>
          <w:rFonts w:ascii="Century Gothic" w:eastAsia="Times New Roman" w:hAnsi="Century Gothic" w:cs="Times New Roman"/>
          <w:sz w:val="24"/>
          <w:szCs w:val="24"/>
        </w:rPr>
        <w:t> </w:t>
      </w:r>
      <w:proofErr w:type="spellStart"/>
      <w:r w:rsidRPr="00D04D51">
        <w:rPr>
          <w:rFonts w:ascii="Century Gothic" w:eastAsia="Times New Roman" w:hAnsi="Century Gothic" w:cs="Times New Roman"/>
          <w:i/>
          <w:iCs/>
          <w:sz w:val="24"/>
          <w:szCs w:val="24"/>
        </w:rPr>
        <w:t>Exp</w:t>
      </w:r>
      <w:proofErr w:type="spellEnd"/>
      <w:r w:rsidRPr="00D04D51">
        <w:rPr>
          <w:rFonts w:ascii="Century Gothic" w:eastAsia="Times New Roman" w:hAnsi="Century Gothic" w:cs="Times New Roman"/>
          <w:i/>
          <w:iCs/>
          <w:sz w:val="24"/>
          <w:szCs w:val="24"/>
        </w:rPr>
        <w:t xml:space="preserve"> </w:t>
      </w:r>
      <w:proofErr w:type="spellStart"/>
      <w:r w:rsidRPr="00D04D51">
        <w:rPr>
          <w:rFonts w:ascii="Century Gothic" w:eastAsia="Times New Roman" w:hAnsi="Century Gothic" w:cs="Times New Roman"/>
          <w:i/>
          <w:iCs/>
          <w:sz w:val="24"/>
          <w:szCs w:val="24"/>
        </w:rPr>
        <w:t>Clin</w:t>
      </w:r>
      <w:proofErr w:type="spellEnd"/>
      <w:r w:rsidRPr="00D04D51">
        <w:rPr>
          <w:rFonts w:ascii="Century Gothic" w:eastAsia="Times New Roman" w:hAnsi="Century Gothic" w:cs="Times New Roman"/>
          <w:i/>
          <w:iCs/>
          <w:sz w:val="24"/>
          <w:szCs w:val="24"/>
        </w:rPr>
        <w:t xml:space="preserve"> </w:t>
      </w:r>
      <w:proofErr w:type="spellStart"/>
      <w:r w:rsidRPr="00D04D51">
        <w:rPr>
          <w:rFonts w:ascii="Century Gothic" w:eastAsia="Times New Roman" w:hAnsi="Century Gothic" w:cs="Times New Roman"/>
          <w:i/>
          <w:iCs/>
          <w:sz w:val="24"/>
          <w:szCs w:val="24"/>
        </w:rPr>
        <w:t>Psychopharmaco</w:t>
      </w:r>
      <w:r w:rsidRPr="00D04D51">
        <w:rPr>
          <w:rFonts w:ascii="Century Gothic" w:eastAsia="Times New Roman" w:hAnsi="Century Gothic" w:cs="Times New Roman"/>
          <w:sz w:val="24"/>
          <w:szCs w:val="24"/>
        </w:rPr>
        <w:t>l</w:t>
      </w:r>
      <w:proofErr w:type="spellEnd"/>
      <w:r w:rsidRPr="00D04D51">
        <w:rPr>
          <w:rFonts w:ascii="Century Gothic" w:eastAsia="Times New Roman" w:hAnsi="Century Gothic" w:cs="Times New Roman"/>
          <w:sz w:val="24"/>
          <w:szCs w:val="24"/>
        </w:rPr>
        <w:t>, 2018; 26(4):391-402.</w:t>
      </w:r>
    </w:p>
    <w:p w:rsidR="00D04D51" w:rsidRPr="00D04D51" w:rsidRDefault="00D04D51" w:rsidP="00D04D51">
      <w:pPr>
        <w:shd w:val="clear" w:color="auto" w:fill="FFFFFF"/>
        <w:spacing w:after="0" w:line="240" w:lineRule="auto"/>
        <w:jc w:val="center"/>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proofErr w:type="spellStart"/>
      <w:r w:rsidRPr="00D04D51">
        <w:rPr>
          <w:rFonts w:ascii="Century Gothic" w:eastAsia="Times New Roman" w:hAnsi="Century Gothic" w:cs="Times New Roman"/>
          <w:sz w:val="24"/>
          <w:szCs w:val="24"/>
        </w:rPr>
        <w:t>Frijling</w:t>
      </w:r>
      <w:proofErr w:type="spellEnd"/>
      <w:r w:rsidRPr="00D04D51">
        <w:rPr>
          <w:rFonts w:ascii="Century Gothic" w:eastAsia="Times New Roman" w:hAnsi="Century Gothic" w:cs="Times New Roman"/>
          <w:sz w:val="24"/>
          <w:szCs w:val="24"/>
        </w:rPr>
        <w:t xml:space="preserve"> J, Van </w:t>
      </w:r>
      <w:proofErr w:type="spellStart"/>
      <w:r w:rsidRPr="00D04D51">
        <w:rPr>
          <w:rFonts w:ascii="Century Gothic" w:eastAsia="Times New Roman" w:hAnsi="Century Gothic" w:cs="Times New Roman"/>
          <w:sz w:val="24"/>
          <w:szCs w:val="24"/>
        </w:rPr>
        <w:t>Zuiden</w:t>
      </w:r>
      <w:proofErr w:type="spellEnd"/>
      <w:r w:rsidRPr="00D04D51">
        <w:rPr>
          <w:rFonts w:ascii="Century Gothic" w:eastAsia="Times New Roman" w:hAnsi="Century Gothic" w:cs="Times New Roman"/>
          <w:sz w:val="24"/>
          <w:szCs w:val="24"/>
        </w:rPr>
        <w:t xml:space="preserve"> M, Koch S, et al.  </w:t>
      </w:r>
      <w:hyperlink r:id="rId16" w:tgtFrame="_blank" w:history="1">
        <w:r w:rsidRPr="00D04D51">
          <w:rPr>
            <w:rFonts w:ascii="Century Gothic" w:eastAsia="Times New Roman" w:hAnsi="Century Gothic" w:cs="Times New Roman"/>
            <w:sz w:val="24"/>
            <w:szCs w:val="24"/>
          </w:rPr>
          <w:t xml:space="preserve">Efficacy of oxytocin administration early after </w:t>
        </w:r>
        <w:proofErr w:type="spellStart"/>
        <w:r w:rsidRPr="00D04D51">
          <w:rPr>
            <w:rFonts w:ascii="Century Gothic" w:eastAsia="Times New Roman" w:hAnsi="Century Gothic" w:cs="Times New Roman"/>
            <w:sz w:val="24"/>
            <w:szCs w:val="24"/>
          </w:rPr>
          <w:t>psychotrauma</w:t>
        </w:r>
        <w:proofErr w:type="spellEnd"/>
        <w:r w:rsidRPr="00D04D51">
          <w:rPr>
            <w:rFonts w:ascii="Century Gothic" w:eastAsia="Times New Roman" w:hAnsi="Century Gothic" w:cs="Times New Roman"/>
            <w:sz w:val="24"/>
            <w:szCs w:val="24"/>
          </w:rPr>
          <w:t> in preventing the development of PTSD: study protocol of a randomized controlled trial.</w:t>
        </w:r>
      </w:hyperlink>
      <w:r w:rsidRPr="00D04D51">
        <w:rPr>
          <w:rFonts w:ascii="Century Gothic" w:eastAsia="Times New Roman" w:hAnsi="Century Gothic" w:cs="Times New Roman"/>
          <w:sz w:val="24"/>
          <w:szCs w:val="24"/>
        </w:rPr>
        <w:t> </w:t>
      </w:r>
      <w:r w:rsidRPr="00D04D51">
        <w:rPr>
          <w:rFonts w:ascii="Century Gothic" w:eastAsia="Times New Roman" w:hAnsi="Century Gothic" w:cs="Times New Roman"/>
          <w:i/>
          <w:iCs/>
          <w:sz w:val="24"/>
          <w:szCs w:val="24"/>
        </w:rPr>
        <w:t>BMC Psychiatry</w:t>
      </w:r>
      <w:r w:rsidRPr="00D04D51">
        <w:rPr>
          <w:rFonts w:ascii="Century Gothic" w:eastAsia="Times New Roman" w:hAnsi="Century Gothic" w:cs="Times New Roman"/>
          <w:sz w:val="24"/>
          <w:szCs w:val="24"/>
        </w:rPr>
        <w:t>, 2014; 14(1):92.</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proofErr w:type="spellStart"/>
      <w:proofErr w:type="gramStart"/>
      <w:r w:rsidRPr="00D04D51">
        <w:rPr>
          <w:rFonts w:ascii="Century Gothic" w:eastAsia="Times New Roman" w:hAnsi="Century Gothic" w:cs="Times New Roman"/>
          <w:sz w:val="24"/>
          <w:szCs w:val="24"/>
        </w:rPr>
        <w:t>Olff</w:t>
      </w:r>
      <w:proofErr w:type="spellEnd"/>
      <w:r w:rsidRPr="00D04D51">
        <w:rPr>
          <w:rFonts w:ascii="Century Gothic" w:eastAsia="Times New Roman" w:hAnsi="Century Gothic" w:cs="Times New Roman"/>
          <w:sz w:val="24"/>
          <w:szCs w:val="24"/>
        </w:rPr>
        <w:t xml:space="preserve"> M, Koch S, </w:t>
      </w:r>
      <w:proofErr w:type="spellStart"/>
      <w:r w:rsidRPr="00D04D51">
        <w:rPr>
          <w:rFonts w:ascii="Century Gothic" w:eastAsia="Times New Roman" w:hAnsi="Century Gothic" w:cs="Times New Roman"/>
          <w:sz w:val="24"/>
          <w:szCs w:val="24"/>
        </w:rPr>
        <w:t>Nawijn</w:t>
      </w:r>
      <w:proofErr w:type="spellEnd"/>
      <w:r w:rsidRPr="00D04D51">
        <w:rPr>
          <w:rFonts w:ascii="Century Gothic" w:eastAsia="Times New Roman" w:hAnsi="Century Gothic" w:cs="Times New Roman"/>
          <w:sz w:val="24"/>
          <w:szCs w:val="24"/>
        </w:rPr>
        <w:t xml:space="preserve"> L, et al. </w:t>
      </w:r>
      <w:hyperlink r:id="rId17" w:tgtFrame="_blank" w:history="1">
        <w:r w:rsidRPr="00D04D51">
          <w:rPr>
            <w:rFonts w:ascii="Century Gothic" w:eastAsia="Times New Roman" w:hAnsi="Century Gothic" w:cs="Times New Roman"/>
            <w:sz w:val="24"/>
            <w:szCs w:val="24"/>
          </w:rPr>
          <w:t>Social support, oxytocin, and PTSD.</w:t>
        </w:r>
        <w:proofErr w:type="gramEnd"/>
        <w:r w:rsidRPr="00D04D51">
          <w:rPr>
            <w:rFonts w:ascii="Century Gothic" w:eastAsia="Times New Roman" w:hAnsi="Century Gothic" w:cs="Times New Roman"/>
            <w:sz w:val="24"/>
            <w:szCs w:val="24"/>
          </w:rPr>
          <w:t> </w:t>
        </w:r>
      </w:hyperlink>
      <w:r w:rsidRPr="00D04D51">
        <w:rPr>
          <w:rFonts w:ascii="Century Gothic" w:eastAsia="Times New Roman" w:hAnsi="Century Gothic" w:cs="Times New Roman"/>
          <w:sz w:val="24"/>
          <w:szCs w:val="24"/>
        </w:rPr>
        <w:t> </w:t>
      </w:r>
      <w:r w:rsidRPr="00D04D51">
        <w:rPr>
          <w:rFonts w:ascii="Century Gothic" w:eastAsia="Times New Roman" w:hAnsi="Century Gothic" w:cs="Times New Roman"/>
          <w:i/>
          <w:iCs/>
          <w:sz w:val="24"/>
          <w:szCs w:val="24"/>
        </w:rPr>
        <w:t xml:space="preserve">European Journal of </w:t>
      </w:r>
      <w:proofErr w:type="spellStart"/>
      <w:r w:rsidRPr="00D04D51">
        <w:rPr>
          <w:rFonts w:ascii="Century Gothic" w:eastAsia="Times New Roman" w:hAnsi="Century Gothic" w:cs="Times New Roman"/>
          <w:i/>
          <w:iCs/>
          <w:sz w:val="24"/>
          <w:szCs w:val="24"/>
        </w:rPr>
        <w:t>Psychotraumatology</w:t>
      </w:r>
      <w:proofErr w:type="spellEnd"/>
      <w:r w:rsidRPr="00D04D51">
        <w:rPr>
          <w:rFonts w:ascii="Century Gothic" w:eastAsia="Times New Roman" w:hAnsi="Century Gothic" w:cs="Times New Roman"/>
          <w:sz w:val="24"/>
          <w:szCs w:val="24"/>
        </w:rPr>
        <w:t>, 2014; 5:26513.</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xml:space="preserve">Koch S, Van </w:t>
      </w:r>
      <w:proofErr w:type="spellStart"/>
      <w:r w:rsidRPr="00D04D51">
        <w:rPr>
          <w:rFonts w:ascii="Century Gothic" w:eastAsia="Times New Roman" w:hAnsi="Century Gothic" w:cs="Times New Roman"/>
          <w:sz w:val="24"/>
          <w:szCs w:val="24"/>
        </w:rPr>
        <w:t>Zuiden</w:t>
      </w:r>
      <w:proofErr w:type="spellEnd"/>
      <w:r w:rsidRPr="00D04D51">
        <w:rPr>
          <w:rFonts w:ascii="Century Gothic" w:eastAsia="Times New Roman" w:hAnsi="Century Gothic" w:cs="Times New Roman"/>
          <w:sz w:val="24"/>
          <w:szCs w:val="24"/>
        </w:rPr>
        <w:t xml:space="preserve"> M, </w:t>
      </w:r>
      <w:proofErr w:type="spellStart"/>
      <w:r w:rsidRPr="00D04D51">
        <w:rPr>
          <w:rFonts w:ascii="Century Gothic" w:eastAsia="Times New Roman" w:hAnsi="Century Gothic" w:cs="Times New Roman"/>
          <w:sz w:val="24"/>
          <w:szCs w:val="24"/>
        </w:rPr>
        <w:t>Nawijn</w:t>
      </w:r>
      <w:proofErr w:type="spellEnd"/>
      <w:r w:rsidRPr="00D04D51">
        <w:rPr>
          <w:rFonts w:ascii="Century Gothic" w:eastAsia="Times New Roman" w:hAnsi="Century Gothic" w:cs="Times New Roman"/>
          <w:sz w:val="24"/>
          <w:szCs w:val="24"/>
        </w:rPr>
        <w:t xml:space="preserve"> L, et al. </w:t>
      </w:r>
      <w:hyperlink r:id="rId18" w:tgtFrame="_blank" w:history="1">
        <w:r w:rsidRPr="00D04D51">
          <w:rPr>
            <w:rFonts w:ascii="Century Gothic" w:eastAsia="Times New Roman" w:hAnsi="Century Gothic" w:cs="Times New Roman"/>
            <w:sz w:val="24"/>
            <w:szCs w:val="24"/>
          </w:rPr>
          <w:t> Intranasal oxytocin as strategy for medication-enhanced psychotherapy of PTSD: Salience processing and fear inhibition processes. </w:t>
        </w:r>
      </w:hyperlink>
      <w:r w:rsidRPr="00D04D51">
        <w:rPr>
          <w:rFonts w:ascii="Century Gothic" w:eastAsia="Times New Roman" w:hAnsi="Century Gothic" w:cs="Times New Roman"/>
          <w:sz w:val="24"/>
          <w:szCs w:val="24"/>
        </w:rPr>
        <w:t> </w:t>
      </w:r>
      <w:proofErr w:type="spellStart"/>
      <w:r w:rsidRPr="00D04D51">
        <w:rPr>
          <w:rFonts w:ascii="Century Gothic" w:eastAsia="Times New Roman" w:hAnsi="Century Gothic" w:cs="Times New Roman"/>
          <w:i/>
          <w:iCs/>
          <w:sz w:val="24"/>
          <w:szCs w:val="24"/>
        </w:rPr>
        <w:t>Psychoneuroendocrinology</w:t>
      </w:r>
      <w:proofErr w:type="spellEnd"/>
      <w:r w:rsidRPr="00D04D51">
        <w:rPr>
          <w:rFonts w:ascii="Century Gothic" w:eastAsia="Times New Roman" w:hAnsi="Century Gothic" w:cs="Times New Roman"/>
          <w:sz w:val="24"/>
          <w:szCs w:val="24"/>
        </w:rPr>
        <w:t>, 2014; 40:242-256.</w:t>
      </w:r>
    </w:p>
    <w:p w:rsidR="00D04D51" w:rsidRPr="00D04D51" w:rsidRDefault="00D04D51" w:rsidP="00D04D51">
      <w:pPr>
        <w:shd w:val="clear" w:color="auto" w:fill="FFFFFF"/>
        <w:spacing w:after="0" w:line="240" w:lineRule="auto"/>
        <w:jc w:val="center"/>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jc w:val="center"/>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jc w:val="center"/>
        <w:rPr>
          <w:rFonts w:ascii="Century Gothic" w:eastAsia="Times New Roman" w:hAnsi="Century Gothic" w:cs="Times New Roman"/>
          <w:sz w:val="24"/>
          <w:szCs w:val="24"/>
        </w:rPr>
      </w:pPr>
      <w:r w:rsidRPr="00D04D51">
        <w:rPr>
          <w:rFonts w:ascii="Century Gothic" w:eastAsia="Times New Roman" w:hAnsi="Century Gothic" w:cs="Times New Roman"/>
          <w:i/>
          <w:iCs/>
          <w:sz w:val="29"/>
          <w:szCs w:val="29"/>
        </w:rPr>
        <w:t>Mood Disorders</w:t>
      </w:r>
    </w:p>
    <w:p w:rsidR="00D04D51" w:rsidRPr="00D04D51" w:rsidRDefault="00D04D51" w:rsidP="00D04D51">
      <w:pPr>
        <w:shd w:val="clear" w:color="auto" w:fill="FFFFFF"/>
        <w:spacing w:after="0" w:line="240" w:lineRule="auto"/>
        <w:jc w:val="center"/>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xml:space="preserve">De </w:t>
      </w:r>
      <w:proofErr w:type="spellStart"/>
      <w:r w:rsidRPr="00D04D51">
        <w:rPr>
          <w:rFonts w:ascii="Century Gothic" w:eastAsia="Times New Roman" w:hAnsi="Century Gothic" w:cs="Times New Roman"/>
          <w:sz w:val="24"/>
          <w:szCs w:val="24"/>
        </w:rPr>
        <w:t>Cagna</w:t>
      </w:r>
      <w:proofErr w:type="spellEnd"/>
      <w:r w:rsidRPr="00D04D51">
        <w:rPr>
          <w:rFonts w:ascii="Century Gothic" w:eastAsia="Times New Roman" w:hAnsi="Century Gothic" w:cs="Times New Roman"/>
          <w:sz w:val="24"/>
          <w:szCs w:val="24"/>
        </w:rPr>
        <w:t xml:space="preserve"> F, </w:t>
      </w:r>
      <w:proofErr w:type="spellStart"/>
      <w:r w:rsidRPr="00D04D51">
        <w:rPr>
          <w:rFonts w:ascii="Century Gothic" w:eastAsia="Times New Roman" w:hAnsi="Century Gothic" w:cs="Times New Roman"/>
          <w:sz w:val="24"/>
          <w:szCs w:val="24"/>
        </w:rPr>
        <w:t>Fusar-Poli</w:t>
      </w:r>
      <w:proofErr w:type="spellEnd"/>
      <w:r w:rsidRPr="00D04D51">
        <w:rPr>
          <w:rFonts w:ascii="Century Gothic" w:eastAsia="Times New Roman" w:hAnsi="Century Gothic" w:cs="Times New Roman"/>
          <w:sz w:val="24"/>
          <w:szCs w:val="24"/>
        </w:rPr>
        <w:t xml:space="preserve"> L, </w:t>
      </w:r>
      <w:proofErr w:type="spellStart"/>
      <w:r w:rsidRPr="00D04D51">
        <w:rPr>
          <w:rFonts w:ascii="Century Gothic" w:eastAsia="Times New Roman" w:hAnsi="Century Gothic" w:cs="Times New Roman"/>
          <w:sz w:val="24"/>
          <w:szCs w:val="24"/>
        </w:rPr>
        <w:t>Damiani</w:t>
      </w:r>
      <w:proofErr w:type="spellEnd"/>
      <w:r w:rsidRPr="00D04D51">
        <w:rPr>
          <w:rFonts w:ascii="Century Gothic" w:eastAsia="Times New Roman" w:hAnsi="Century Gothic" w:cs="Times New Roman"/>
          <w:sz w:val="24"/>
          <w:szCs w:val="24"/>
        </w:rPr>
        <w:t xml:space="preserve"> S, et al. </w:t>
      </w:r>
      <w:hyperlink r:id="rId19" w:tgtFrame="_blank" w:history="1">
        <w:r w:rsidRPr="00D04D51">
          <w:rPr>
            <w:rFonts w:ascii="Century Gothic" w:eastAsia="Times New Roman" w:hAnsi="Century Gothic" w:cs="Times New Roman"/>
            <w:sz w:val="24"/>
            <w:szCs w:val="24"/>
          </w:rPr>
          <w:t>The Role of Intranasal Oxytocin in Anxiety and Depressive Disorders: A Systematic Review of Randomized Controlled Trials</w:t>
        </w:r>
      </w:hyperlink>
      <w:r w:rsidRPr="00D04D51">
        <w:rPr>
          <w:rFonts w:ascii="Century Gothic" w:eastAsia="Times New Roman" w:hAnsi="Century Gothic" w:cs="Times New Roman"/>
          <w:sz w:val="24"/>
          <w:szCs w:val="24"/>
        </w:rPr>
        <w:t>.  </w:t>
      </w:r>
      <w:proofErr w:type="spellStart"/>
      <w:r w:rsidRPr="00D04D51">
        <w:rPr>
          <w:rFonts w:ascii="Century Gothic" w:eastAsia="Times New Roman" w:hAnsi="Century Gothic" w:cs="Times New Roman"/>
          <w:i/>
          <w:iCs/>
          <w:sz w:val="24"/>
          <w:szCs w:val="24"/>
        </w:rPr>
        <w:t>Clin</w:t>
      </w:r>
      <w:proofErr w:type="spellEnd"/>
      <w:r w:rsidRPr="00D04D51">
        <w:rPr>
          <w:rFonts w:ascii="Century Gothic" w:eastAsia="Times New Roman" w:hAnsi="Century Gothic" w:cs="Times New Roman"/>
          <w:i/>
          <w:iCs/>
          <w:sz w:val="24"/>
          <w:szCs w:val="24"/>
        </w:rPr>
        <w:t xml:space="preserve"> </w:t>
      </w:r>
      <w:proofErr w:type="spellStart"/>
      <w:r w:rsidRPr="00D04D51">
        <w:rPr>
          <w:rFonts w:ascii="Century Gothic" w:eastAsia="Times New Roman" w:hAnsi="Century Gothic" w:cs="Times New Roman"/>
          <w:i/>
          <w:iCs/>
          <w:sz w:val="24"/>
          <w:szCs w:val="24"/>
        </w:rPr>
        <w:t>Psychopharmacol</w:t>
      </w:r>
      <w:proofErr w:type="spellEnd"/>
      <w:r w:rsidRPr="00D04D51">
        <w:rPr>
          <w:rFonts w:ascii="Century Gothic" w:eastAsia="Times New Roman" w:hAnsi="Century Gothic" w:cs="Times New Roman"/>
          <w:i/>
          <w:iCs/>
          <w:sz w:val="24"/>
          <w:szCs w:val="24"/>
        </w:rPr>
        <w:t xml:space="preserve"> </w:t>
      </w:r>
      <w:proofErr w:type="spellStart"/>
      <w:r w:rsidRPr="00D04D51">
        <w:rPr>
          <w:rFonts w:ascii="Century Gothic" w:eastAsia="Times New Roman" w:hAnsi="Century Gothic" w:cs="Times New Roman"/>
          <w:i/>
          <w:iCs/>
          <w:sz w:val="24"/>
          <w:szCs w:val="24"/>
        </w:rPr>
        <w:t>Neurosci</w:t>
      </w:r>
      <w:proofErr w:type="spellEnd"/>
      <w:r w:rsidRPr="00D04D51">
        <w:rPr>
          <w:rFonts w:ascii="Century Gothic" w:eastAsia="Times New Roman" w:hAnsi="Century Gothic" w:cs="Times New Roman"/>
          <w:sz w:val="24"/>
          <w:szCs w:val="24"/>
        </w:rPr>
        <w:t>, 2019; 17(1):1-11.</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proofErr w:type="spellStart"/>
      <w:proofErr w:type="gramStart"/>
      <w:r w:rsidRPr="00D04D51">
        <w:rPr>
          <w:rFonts w:ascii="Century Gothic" w:eastAsia="Times New Roman" w:hAnsi="Century Gothic" w:cs="Times New Roman"/>
          <w:sz w:val="24"/>
          <w:szCs w:val="24"/>
        </w:rPr>
        <w:t>Bertsch</w:t>
      </w:r>
      <w:proofErr w:type="spellEnd"/>
      <w:r w:rsidRPr="00D04D51">
        <w:rPr>
          <w:rFonts w:ascii="Century Gothic" w:eastAsia="Times New Roman" w:hAnsi="Century Gothic" w:cs="Times New Roman"/>
          <w:sz w:val="24"/>
          <w:szCs w:val="24"/>
        </w:rPr>
        <w:t xml:space="preserve"> K, </w:t>
      </w:r>
      <w:proofErr w:type="spellStart"/>
      <w:r w:rsidRPr="00D04D51">
        <w:rPr>
          <w:rFonts w:ascii="Century Gothic" w:eastAsia="Times New Roman" w:hAnsi="Century Gothic" w:cs="Times New Roman"/>
          <w:sz w:val="24"/>
          <w:szCs w:val="24"/>
        </w:rPr>
        <w:t>Herpertz</w:t>
      </w:r>
      <w:proofErr w:type="spellEnd"/>
      <w:r w:rsidRPr="00D04D51">
        <w:rPr>
          <w:rFonts w:ascii="Century Gothic" w:eastAsia="Times New Roman" w:hAnsi="Century Gothic" w:cs="Times New Roman"/>
          <w:sz w:val="24"/>
          <w:szCs w:val="24"/>
        </w:rPr>
        <w:t xml:space="preserve"> SC.</w:t>
      </w:r>
      <w:proofErr w:type="gramEnd"/>
      <w:r w:rsidRPr="00D04D51">
        <w:rPr>
          <w:rFonts w:ascii="Century Gothic" w:eastAsia="Times New Roman" w:hAnsi="Century Gothic" w:cs="Times New Roman"/>
          <w:sz w:val="24"/>
          <w:szCs w:val="24"/>
        </w:rPr>
        <w:t>  </w:t>
      </w:r>
      <w:hyperlink r:id="rId20" w:tgtFrame="_blank" w:history="1">
        <w:proofErr w:type="gramStart"/>
        <w:r w:rsidRPr="00D04D51">
          <w:rPr>
            <w:rFonts w:ascii="Century Gothic" w:eastAsia="Times New Roman" w:hAnsi="Century Gothic" w:cs="Times New Roman"/>
            <w:sz w:val="24"/>
            <w:szCs w:val="24"/>
          </w:rPr>
          <w:t>Oxytocin and Borderline Personality Disorder</w:t>
        </w:r>
      </w:hyperlink>
      <w:r w:rsidRPr="00D04D51">
        <w:rPr>
          <w:rFonts w:ascii="Century Gothic" w:eastAsia="Times New Roman" w:hAnsi="Century Gothic" w:cs="Times New Roman"/>
          <w:sz w:val="24"/>
          <w:szCs w:val="24"/>
        </w:rPr>
        <w:t>.</w:t>
      </w:r>
      <w:proofErr w:type="gramEnd"/>
      <w:r w:rsidRPr="00D04D51">
        <w:rPr>
          <w:rFonts w:ascii="Century Gothic" w:eastAsia="Times New Roman" w:hAnsi="Century Gothic" w:cs="Times New Roman"/>
          <w:sz w:val="24"/>
          <w:szCs w:val="24"/>
        </w:rPr>
        <w:t>  </w:t>
      </w:r>
      <w:proofErr w:type="spellStart"/>
      <w:r w:rsidRPr="00D04D51">
        <w:rPr>
          <w:rFonts w:ascii="Century Gothic" w:eastAsia="Times New Roman" w:hAnsi="Century Gothic" w:cs="Times New Roman"/>
          <w:i/>
          <w:iCs/>
          <w:sz w:val="24"/>
          <w:szCs w:val="24"/>
        </w:rPr>
        <w:t>Curr</w:t>
      </w:r>
      <w:proofErr w:type="spellEnd"/>
      <w:r w:rsidRPr="00D04D51">
        <w:rPr>
          <w:rFonts w:ascii="Century Gothic" w:eastAsia="Times New Roman" w:hAnsi="Century Gothic" w:cs="Times New Roman"/>
          <w:i/>
          <w:iCs/>
          <w:sz w:val="24"/>
          <w:szCs w:val="24"/>
        </w:rPr>
        <w:t xml:space="preserve"> Top </w:t>
      </w:r>
      <w:proofErr w:type="spellStart"/>
      <w:r w:rsidRPr="00D04D51">
        <w:rPr>
          <w:rFonts w:ascii="Century Gothic" w:eastAsia="Times New Roman" w:hAnsi="Century Gothic" w:cs="Times New Roman"/>
          <w:i/>
          <w:iCs/>
          <w:sz w:val="24"/>
          <w:szCs w:val="24"/>
        </w:rPr>
        <w:t>Behav</w:t>
      </w:r>
      <w:proofErr w:type="spellEnd"/>
      <w:r w:rsidRPr="00D04D51">
        <w:rPr>
          <w:rFonts w:ascii="Century Gothic" w:eastAsia="Times New Roman" w:hAnsi="Century Gothic" w:cs="Times New Roman"/>
          <w:i/>
          <w:iCs/>
          <w:sz w:val="24"/>
          <w:szCs w:val="24"/>
        </w:rPr>
        <w:t xml:space="preserve"> </w:t>
      </w:r>
      <w:proofErr w:type="spellStart"/>
      <w:r w:rsidRPr="00D04D51">
        <w:rPr>
          <w:rFonts w:ascii="Century Gothic" w:eastAsia="Times New Roman" w:hAnsi="Century Gothic" w:cs="Times New Roman"/>
          <w:i/>
          <w:iCs/>
          <w:sz w:val="24"/>
          <w:szCs w:val="24"/>
        </w:rPr>
        <w:t>Neurosci</w:t>
      </w:r>
      <w:proofErr w:type="spellEnd"/>
      <w:r w:rsidRPr="00D04D51">
        <w:rPr>
          <w:rFonts w:ascii="Century Gothic" w:eastAsia="Times New Roman" w:hAnsi="Century Gothic" w:cs="Times New Roman"/>
          <w:sz w:val="24"/>
          <w:szCs w:val="24"/>
        </w:rPr>
        <w:t>, 2018; 35:499-514.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Bosch OJ, Young LJ.  </w:t>
      </w:r>
      <w:hyperlink r:id="rId21" w:tgtFrame="_blank" w:history="1">
        <w:r w:rsidRPr="00D04D51">
          <w:rPr>
            <w:rFonts w:ascii="Century Gothic" w:eastAsia="Times New Roman" w:hAnsi="Century Gothic" w:cs="Times New Roman"/>
            <w:sz w:val="24"/>
            <w:szCs w:val="24"/>
          </w:rPr>
          <w:t>Oxytocin and Social Relationships: From Attachment to Bond Disruption</w:t>
        </w:r>
      </w:hyperlink>
      <w:r w:rsidRPr="00D04D51">
        <w:rPr>
          <w:rFonts w:ascii="Century Gothic" w:eastAsia="Times New Roman" w:hAnsi="Century Gothic" w:cs="Times New Roman"/>
          <w:sz w:val="24"/>
          <w:szCs w:val="24"/>
        </w:rPr>
        <w:t>.  </w:t>
      </w:r>
      <w:proofErr w:type="spellStart"/>
      <w:r w:rsidRPr="00D04D51">
        <w:rPr>
          <w:rFonts w:ascii="Century Gothic" w:eastAsia="Times New Roman" w:hAnsi="Century Gothic" w:cs="Times New Roman"/>
          <w:i/>
          <w:iCs/>
          <w:sz w:val="24"/>
          <w:szCs w:val="24"/>
        </w:rPr>
        <w:t>Curr</w:t>
      </w:r>
      <w:proofErr w:type="spellEnd"/>
      <w:r w:rsidRPr="00D04D51">
        <w:rPr>
          <w:rFonts w:ascii="Century Gothic" w:eastAsia="Times New Roman" w:hAnsi="Century Gothic" w:cs="Times New Roman"/>
          <w:i/>
          <w:iCs/>
          <w:sz w:val="24"/>
          <w:szCs w:val="24"/>
        </w:rPr>
        <w:t xml:space="preserve"> Top </w:t>
      </w:r>
      <w:proofErr w:type="spellStart"/>
      <w:r w:rsidRPr="00D04D51">
        <w:rPr>
          <w:rFonts w:ascii="Century Gothic" w:eastAsia="Times New Roman" w:hAnsi="Century Gothic" w:cs="Times New Roman"/>
          <w:i/>
          <w:iCs/>
          <w:sz w:val="24"/>
          <w:szCs w:val="24"/>
        </w:rPr>
        <w:t>Behav</w:t>
      </w:r>
      <w:proofErr w:type="spellEnd"/>
      <w:r w:rsidRPr="00D04D51">
        <w:rPr>
          <w:rFonts w:ascii="Century Gothic" w:eastAsia="Times New Roman" w:hAnsi="Century Gothic" w:cs="Times New Roman"/>
          <w:i/>
          <w:iCs/>
          <w:sz w:val="24"/>
          <w:szCs w:val="24"/>
        </w:rPr>
        <w:t xml:space="preserve"> </w:t>
      </w:r>
      <w:proofErr w:type="spellStart"/>
      <w:r w:rsidRPr="00D04D51">
        <w:rPr>
          <w:rFonts w:ascii="Century Gothic" w:eastAsia="Times New Roman" w:hAnsi="Century Gothic" w:cs="Times New Roman"/>
          <w:i/>
          <w:iCs/>
          <w:sz w:val="24"/>
          <w:szCs w:val="24"/>
        </w:rPr>
        <w:t>Neurosci</w:t>
      </w:r>
      <w:proofErr w:type="spellEnd"/>
      <w:r w:rsidRPr="00D04D51">
        <w:rPr>
          <w:rFonts w:ascii="Century Gothic" w:eastAsia="Times New Roman" w:hAnsi="Century Gothic" w:cs="Times New Roman"/>
          <w:sz w:val="24"/>
          <w:szCs w:val="24"/>
        </w:rPr>
        <w:t>, 2018; 35:97-117.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lastRenderedPageBreak/>
        <w:t>Grace SA, </w:t>
      </w:r>
      <w:proofErr w:type="spellStart"/>
      <w:r w:rsidRPr="00D04D51">
        <w:rPr>
          <w:rFonts w:ascii="Century Gothic" w:eastAsia="Times New Roman" w:hAnsi="Century Gothic" w:cs="Times New Roman"/>
          <w:sz w:val="24"/>
          <w:szCs w:val="24"/>
        </w:rPr>
        <w:t>Rossell</w:t>
      </w:r>
      <w:proofErr w:type="spellEnd"/>
      <w:r w:rsidRPr="00D04D51">
        <w:rPr>
          <w:rFonts w:ascii="Century Gothic" w:eastAsia="Times New Roman" w:hAnsi="Century Gothic" w:cs="Times New Roman"/>
          <w:sz w:val="24"/>
          <w:szCs w:val="24"/>
        </w:rPr>
        <w:t xml:space="preserve"> SL, </w:t>
      </w:r>
      <w:proofErr w:type="spellStart"/>
      <w:r w:rsidRPr="00D04D51">
        <w:rPr>
          <w:rFonts w:ascii="Century Gothic" w:eastAsia="Times New Roman" w:hAnsi="Century Gothic" w:cs="Times New Roman"/>
          <w:sz w:val="24"/>
          <w:szCs w:val="24"/>
        </w:rPr>
        <w:t>Heinrichs</w:t>
      </w:r>
      <w:proofErr w:type="spellEnd"/>
      <w:r w:rsidRPr="00D04D51">
        <w:rPr>
          <w:rFonts w:ascii="Century Gothic" w:eastAsia="Times New Roman" w:hAnsi="Century Gothic" w:cs="Times New Roman"/>
          <w:sz w:val="24"/>
          <w:szCs w:val="24"/>
        </w:rPr>
        <w:t xml:space="preserve"> M, </w:t>
      </w:r>
      <w:proofErr w:type="spellStart"/>
      <w:r w:rsidRPr="00D04D51">
        <w:rPr>
          <w:rFonts w:ascii="Century Gothic" w:eastAsia="Times New Roman" w:hAnsi="Century Gothic" w:cs="Times New Roman"/>
          <w:sz w:val="24"/>
          <w:szCs w:val="24"/>
        </w:rPr>
        <w:t>Kordsachia</w:t>
      </w:r>
      <w:proofErr w:type="spellEnd"/>
      <w:r w:rsidRPr="00D04D51">
        <w:rPr>
          <w:rFonts w:ascii="Century Gothic" w:eastAsia="Times New Roman" w:hAnsi="Century Gothic" w:cs="Times New Roman"/>
          <w:sz w:val="24"/>
          <w:szCs w:val="24"/>
        </w:rPr>
        <w:t xml:space="preserve"> C, </w:t>
      </w:r>
      <w:proofErr w:type="spellStart"/>
      <w:r w:rsidRPr="00D04D51">
        <w:rPr>
          <w:rFonts w:ascii="Century Gothic" w:eastAsia="Times New Roman" w:hAnsi="Century Gothic" w:cs="Times New Roman"/>
          <w:sz w:val="24"/>
          <w:szCs w:val="24"/>
        </w:rPr>
        <w:t>Labuschagne</w:t>
      </w:r>
      <w:proofErr w:type="spellEnd"/>
      <w:r w:rsidRPr="00D04D51">
        <w:rPr>
          <w:rFonts w:ascii="Century Gothic" w:eastAsia="Times New Roman" w:hAnsi="Century Gothic" w:cs="Times New Roman"/>
          <w:sz w:val="24"/>
          <w:szCs w:val="24"/>
        </w:rPr>
        <w:t xml:space="preserve"> </w:t>
      </w:r>
      <w:proofErr w:type="spellStart"/>
      <w:r w:rsidRPr="00D04D51">
        <w:rPr>
          <w:rFonts w:ascii="Century Gothic" w:eastAsia="Times New Roman" w:hAnsi="Century Gothic" w:cs="Times New Roman"/>
          <w:sz w:val="24"/>
          <w:szCs w:val="24"/>
        </w:rPr>
        <w:t>I.</w:t>
      </w:r>
      <w:hyperlink r:id="rId22" w:tgtFrame="_blank" w:history="1">
        <w:r w:rsidRPr="00D04D51">
          <w:rPr>
            <w:rFonts w:ascii="Century Gothic" w:eastAsia="Times New Roman" w:hAnsi="Century Gothic" w:cs="Times New Roman"/>
            <w:sz w:val="24"/>
            <w:szCs w:val="24"/>
          </w:rPr>
          <w:t>Oxytocin</w:t>
        </w:r>
        <w:proofErr w:type="spellEnd"/>
        <w:r w:rsidRPr="00D04D51">
          <w:rPr>
            <w:rFonts w:ascii="Century Gothic" w:eastAsia="Times New Roman" w:hAnsi="Century Gothic" w:cs="Times New Roman"/>
            <w:sz w:val="24"/>
            <w:szCs w:val="24"/>
          </w:rPr>
          <w:t> and brain activity in humans: A systematic review and coordinate-based meta-analysis of functional MRI studies</w:t>
        </w:r>
      </w:hyperlink>
      <w:r w:rsidRPr="00D04D51">
        <w:rPr>
          <w:rFonts w:ascii="Century Gothic" w:eastAsia="Times New Roman" w:hAnsi="Century Gothic" w:cs="Times New Roman"/>
          <w:sz w:val="24"/>
          <w:szCs w:val="24"/>
        </w:rPr>
        <w:t>.  </w:t>
      </w:r>
      <w:proofErr w:type="spellStart"/>
      <w:r w:rsidRPr="00D04D51">
        <w:rPr>
          <w:rFonts w:ascii="Century Gothic" w:eastAsia="Times New Roman" w:hAnsi="Century Gothic" w:cs="Times New Roman"/>
          <w:i/>
          <w:iCs/>
          <w:sz w:val="24"/>
          <w:szCs w:val="24"/>
        </w:rPr>
        <w:t>Psychoneuroendocrinology</w:t>
      </w:r>
      <w:proofErr w:type="spellEnd"/>
      <w:r w:rsidRPr="00D04D51">
        <w:rPr>
          <w:rFonts w:ascii="Century Gothic" w:eastAsia="Times New Roman" w:hAnsi="Century Gothic" w:cs="Times New Roman"/>
          <w:sz w:val="24"/>
          <w:szCs w:val="24"/>
        </w:rPr>
        <w:t>, 2018; 96:6-24.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Jiang Y, Platt ML.  </w:t>
      </w:r>
      <w:hyperlink r:id="rId23" w:tgtFrame="_blank" w:history="1">
        <w:r w:rsidRPr="00D04D51">
          <w:rPr>
            <w:rFonts w:ascii="Century Gothic" w:eastAsia="Times New Roman" w:hAnsi="Century Gothic" w:cs="Times New Roman"/>
            <w:sz w:val="24"/>
            <w:szCs w:val="24"/>
          </w:rPr>
          <w:t>Oxytocin and vasopressin flatten dominance hierarchy and enhance behavioral synchrony in part via anterior cingulate cortex</w:t>
        </w:r>
      </w:hyperlink>
      <w:r w:rsidRPr="00D04D51">
        <w:rPr>
          <w:rFonts w:ascii="Century Gothic" w:eastAsia="Times New Roman" w:hAnsi="Century Gothic" w:cs="Times New Roman"/>
          <w:sz w:val="24"/>
          <w:szCs w:val="24"/>
        </w:rPr>
        <w:t>.  </w:t>
      </w:r>
      <w:proofErr w:type="spellStart"/>
      <w:r w:rsidRPr="00D04D51">
        <w:rPr>
          <w:rFonts w:ascii="Century Gothic" w:eastAsia="Times New Roman" w:hAnsi="Century Gothic" w:cs="Times New Roman"/>
          <w:i/>
          <w:iCs/>
          <w:sz w:val="24"/>
          <w:szCs w:val="24"/>
        </w:rPr>
        <w:t>Sci</w:t>
      </w:r>
      <w:proofErr w:type="spellEnd"/>
      <w:r w:rsidRPr="00D04D51">
        <w:rPr>
          <w:rFonts w:ascii="Century Gothic" w:eastAsia="Times New Roman" w:hAnsi="Century Gothic" w:cs="Times New Roman"/>
          <w:i/>
          <w:iCs/>
          <w:sz w:val="24"/>
          <w:szCs w:val="24"/>
        </w:rPr>
        <w:t xml:space="preserve"> Rep</w:t>
      </w:r>
      <w:r w:rsidRPr="00D04D51">
        <w:rPr>
          <w:rFonts w:ascii="Century Gothic" w:eastAsia="Times New Roman" w:hAnsi="Century Gothic" w:cs="Times New Roman"/>
          <w:sz w:val="24"/>
          <w:szCs w:val="24"/>
        </w:rPr>
        <w:t>, 2018; 8(1):8201.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Kendrick KM, </w:t>
      </w:r>
      <w:proofErr w:type="spellStart"/>
      <w:r w:rsidRPr="00D04D51">
        <w:rPr>
          <w:rFonts w:ascii="Century Gothic" w:eastAsia="Times New Roman" w:hAnsi="Century Gothic" w:cs="Times New Roman"/>
          <w:sz w:val="24"/>
          <w:szCs w:val="24"/>
        </w:rPr>
        <w:t>Guastella</w:t>
      </w:r>
      <w:proofErr w:type="spellEnd"/>
      <w:r w:rsidRPr="00D04D51">
        <w:rPr>
          <w:rFonts w:ascii="Century Gothic" w:eastAsia="Times New Roman" w:hAnsi="Century Gothic" w:cs="Times New Roman"/>
          <w:sz w:val="24"/>
          <w:szCs w:val="24"/>
        </w:rPr>
        <w:t xml:space="preserve"> AJ, Becker B.  </w:t>
      </w:r>
      <w:hyperlink r:id="rId24" w:tgtFrame="_blank" w:history="1">
        <w:proofErr w:type="gramStart"/>
        <w:r w:rsidRPr="00D04D51">
          <w:rPr>
            <w:rFonts w:ascii="Century Gothic" w:eastAsia="Times New Roman" w:hAnsi="Century Gothic" w:cs="Times New Roman"/>
            <w:sz w:val="24"/>
            <w:szCs w:val="24"/>
          </w:rPr>
          <w:t>Overview of Human Oxytocin Research</w:t>
        </w:r>
      </w:hyperlink>
      <w:r w:rsidRPr="00D04D51">
        <w:rPr>
          <w:rFonts w:ascii="Century Gothic" w:eastAsia="Times New Roman" w:hAnsi="Century Gothic" w:cs="Times New Roman"/>
          <w:sz w:val="24"/>
          <w:szCs w:val="24"/>
        </w:rPr>
        <w:t>.</w:t>
      </w:r>
      <w:proofErr w:type="gramEnd"/>
      <w:r w:rsidRPr="00D04D51">
        <w:rPr>
          <w:rFonts w:ascii="Century Gothic" w:eastAsia="Times New Roman" w:hAnsi="Century Gothic" w:cs="Times New Roman"/>
          <w:sz w:val="24"/>
          <w:szCs w:val="24"/>
        </w:rPr>
        <w:t>  </w:t>
      </w:r>
      <w:proofErr w:type="spellStart"/>
      <w:r w:rsidRPr="00D04D51">
        <w:rPr>
          <w:rFonts w:ascii="Century Gothic" w:eastAsia="Times New Roman" w:hAnsi="Century Gothic" w:cs="Times New Roman"/>
          <w:i/>
          <w:iCs/>
          <w:sz w:val="24"/>
          <w:szCs w:val="24"/>
        </w:rPr>
        <w:t>Curr</w:t>
      </w:r>
      <w:proofErr w:type="spellEnd"/>
      <w:r w:rsidRPr="00D04D51">
        <w:rPr>
          <w:rFonts w:ascii="Century Gothic" w:eastAsia="Times New Roman" w:hAnsi="Century Gothic" w:cs="Times New Roman"/>
          <w:i/>
          <w:iCs/>
          <w:sz w:val="24"/>
          <w:szCs w:val="24"/>
        </w:rPr>
        <w:t xml:space="preserve"> Top </w:t>
      </w:r>
      <w:proofErr w:type="spellStart"/>
      <w:r w:rsidRPr="00D04D51">
        <w:rPr>
          <w:rFonts w:ascii="Century Gothic" w:eastAsia="Times New Roman" w:hAnsi="Century Gothic" w:cs="Times New Roman"/>
          <w:i/>
          <w:iCs/>
          <w:sz w:val="24"/>
          <w:szCs w:val="24"/>
        </w:rPr>
        <w:t>Behav</w:t>
      </w:r>
      <w:proofErr w:type="spellEnd"/>
      <w:r w:rsidRPr="00D04D51">
        <w:rPr>
          <w:rFonts w:ascii="Century Gothic" w:eastAsia="Times New Roman" w:hAnsi="Century Gothic" w:cs="Times New Roman"/>
          <w:i/>
          <w:iCs/>
          <w:sz w:val="24"/>
          <w:szCs w:val="24"/>
        </w:rPr>
        <w:t xml:space="preserve"> </w:t>
      </w:r>
      <w:proofErr w:type="spellStart"/>
      <w:r w:rsidRPr="00D04D51">
        <w:rPr>
          <w:rFonts w:ascii="Century Gothic" w:eastAsia="Times New Roman" w:hAnsi="Century Gothic" w:cs="Times New Roman"/>
          <w:i/>
          <w:iCs/>
          <w:sz w:val="24"/>
          <w:szCs w:val="24"/>
        </w:rPr>
        <w:t>Neurosci</w:t>
      </w:r>
      <w:proofErr w:type="spellEnd"/>
      <w:r w:rsidRPr="00D04D51">
        <w:rPr>
          <w:rFonts w:ascii="Century Gothic" w:eastAsia="Times New Roman" w:hAnsi="Century Gothic" w:cs="Times New Roman"/>
          <w:sz w:val="24"/>
          <w:szCs w:val="24"/>
        </w:rPr>
        <w:t>, 2018; 35:321-348.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Jones C, Barrera I, Brothers S, Ring R, Wahlestedt C.  </w:t>
      </w:r>
      <w:hyperlink r:id="rId25" w:tgtFrame="_blank" w:history="1">
        <w:proofErr w:type="gramStart"/>
        <w:r w:rsidRPr="00D04D51">
          <w:rPr>
            <w:rFonts w:ascii="Century Gothic" w:eastAsia="Times New Roman" w:hAnsi="Century Gothic" w:cs="Times New Roman"/>
            <w:sz w:val="24"/>
            <w:szCs w:val="24"/>
          </w:rPr>
          <w:t>Oxytocin and social functioning</w:t>
        </w:r>
      </w:hyperlink>
      <w:r w:rsidRPr="00D04D51">
        <w:rPr>
          <w:rFonts w:ascii="Century Gothic" w:eastAsia="Times New Roman" w:hAnsi="Century Gothic" w:cs="Times New Roman"/>
          <w:sz w:val="24"/>
          <w:szCs w:val="24"/>
        </w:rPr>
        <w:t>.</w:t>
      </w:r>
      <w:proofErr w:type="gramEnd"/>
      <w:r w:rsidRPr="00D04D51">
        <w:rPr>
          <w:rFonts w:ascii="Century Gothic" w:eastAsia="Times New Roman" w:hAnsi="Century Gothic" w:cs="Times New Roman"/>
          <w:sz w:val="24"/>
          <w:szCs w:val="24"/>
        </w:rPr>
        <w:t>  </w:t>
      </w:r>
      <w:r w:rsidRPr="00D04D51">
        <w:rPr>
          <w:rFonts w:ascii="Century Gothic" w:eastAsia="Times New Roman" w:hAnsi="Century Gothic" w:cs="Times New Roman"/>
          <w:i/>
          <w:iCs/>
          <w:sz w:val="24"/>
          <w:szCs w:val="24"/>
        </w:rPr>
        <w:t xml:space="preserve">Dialogues </w:t>
      </w:r>
      <w:proofErr w:type="spellStart"/>
      <w:r w:rsidRPr="00D04D51">
        <w:rPr>
          <w:rFonts w:ascii="Century Gothic" w:eastAsia="Times New Roman" w:hAnsi="Century Gothic" w:cs="Times New Roman"/>
          <w:i/>
          <w:iCs/>
          <w:sz w:val="24"/>
          <w:szCs w:val="24"/>
        </w:rPr>
        <w:t>Clin</w:t>
      </w:r>
      <w:proofErr w:type="spellEnd"/>
      <w:r w:rsidRPr="00D04D51">
        <w:rPr>
          <w:rFonts w:ascii="Century Gothic" w:eastAsia="Times New Roman" w:hAnsi="Century Gothic" w:cs="Times New Roman"/>
          <w:i/>
          <w:iCs/>
          <w:sz w:val="24"/>
          <w:szCs w:val="24"/>
        </w:rPr>
        <w:t xml:space="preserve"> </w:t>
      </w:r>
      <w:proofErr w:type="spellStart"/>
      <w:r w:rsidRPr="00D04D51">
        <w:rPr>
          <w:rFonts w:ascii="Century Gothic" w:eastAsia="Times New Roman" w:hAnsi="Century Gothic" w:cs="Times New Roman"/>
          <w:i/>
          <w:iCs/>
          <w:sz w:val="24"/>
          <w:szCs w:val="24"/>
        </w:rPr>
        <w:t>Neurosci</w:t>
      </w:r>
      <w:proofErr w:type="spellEnd"/>
      <w:r w:rsidRPr="00D04D51">
        <w:rPr>
          <w:rFonts w:ascii="Century Gothic" w:eastAsia="Times New Roman" w:hAnsi="Century Gothic" w:cs="Times New Roman"/>
          <w:i/>
          <w:iCs/>
          <w:sz w:val="24"/>
          <w:szCs w:val="24"/>
        </w:rPr>
        <w:t>, </w:t>
      </w:r>
      <w:r w:rsidRPr="00D04D51">
        <w:rPr>
          <w:rFonts w:ascii="Century Gothic" w:eastAsia="Times New Roman" w:hAnsi="Century Gothic" w:cs="Times New Roman"/>
          <w:sz w:val="24"/>
          <w:szCs w:val="24"/>
        </w:rPr>
        <w:t>2017; 19(2):193-201.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proofErr w:type="spellStart"/>
      <w:r w:rsidRPr="00D04D51">
        <w:rPr>
          <w:rFonts w:ascii="Century Gothic" w:eastAsia="Times New Roman" w:hAnsi="Century Gothic" w:cs="Times New Roman"/>
          <w:sz w:val="24"/>
          <w:szCs w:val="24"/>
        </w:rPr>
        <w:t>Sippel</w:t>
      </w:r>
      <w:proofErr w:type="spellEnd"/>
      <w:r w:rsidRPr="00D04D51">
        <w:rPr>
          <w:rFonts w:ascii="Century Gothic" w:eastAsia="Times New Roman" w:hAnsi="Century Gothic" w:cs="Times New Roman"/>
          <w:sz w:val="24"/>
          <w:szCs w:val="24"/>
        </w:rPr>
        <w:t xml:space="preserve"> LM, </w:t>
      </w:r>
      <w:proofErr w:type="spellStart"/>
      <w:r w:rsidRPr="00D04D51">
        <w:rPr>
          <w:rFonts w:ascii="Century Gothic" w:eastAsia="Times New Roman" w:hAnsi="Century Gothic" w:cs="Times New Roman"/>
          <w:sz w:val="24"/>
          <w:szCs w:val="24"/>
        </w:rPr>
        <w:t>Allington</w:t>
      </w:r>
      <w:proofErr w:type="spellEnd"/>
      <w:r w:rsidRPr="00D04D51">
        <w:rPr>
          <w:rFonts w:ascii="Century Gothic" w:eastAsia="Times New Roman" w:hAnsi="Century Gothic" w:cs="Times New Roman"/>
          <w:sz w:val="24"/>
          <w:szCs w:val="24"/>
        </w:rPr>
        <w:t xml:space="preserve"> CE, </w:t>
      </w:r>
      <w:proofErr w:type="spellStart"/>
      <w:r w:rsidRPr="00D04D51">
        <w:rPr>
          <w:rFonts w:ascii="Century Gothic" w:eastAsia="Times New Roman" w:hAnsi="Century Gothic" w:cs="Times New Roman"/>
          <w:sz w:val="24"/>
          <w:szCs w:val="24"/>
        </w:rPr>
        <w:t>Pietrzak</w:t>
      </w:r>
      <w:proofErr w:type="spellEnd"/>
      <w:r w:rsidRPr="00D04D51">
        <w:rPr>
          <w:rFonts w:ascii="Century Gothic" w:eastAsia="Times New Roman" w:hAnsi="Century Gothic" w:cs="Times New Roman"/>
          <w:sz w:val="24"/>
          <w:szCs w:val="24"/>
        </w:rPr>
        <w:t xml:space="preserve"> RH, et al. </w:t>
      </w:r>
      <w:hyperlink r:id="rId26" w:tgtFrame="_blank" w:history="1">
        <w:r w:rsidRPr="00D04D51">
          <w:rPr>
            <w:rFonts w:ascii="Century Gothic" w:eastAsia="Times New Roman" w:hAnsi="Century Gothic" w:cs="Times New Roman"/>
            <w:sz w:val="24"/>
            <w:szCs w:val="24"/>
          </w:rPr>
          <w:t>Oxytocin and Stress-related Disorders: Neurobiological Mechanisms and Treatment Opportunities</w:t>
        </w:r>
      </w:hyperlink>
      <w:r w:rsidRPr="00D04D51">
        <w:rPr>
          <w:rFonts w:ascii="Century Gothic" w:eastAsia="Times New Roman" w:hAnsi="Century Gothic" w:cs="Times New Roman"/>
          <w:sz w:val="24"/>
          <w:szCs w:val="24"/>
        </w:rPr>
        <w:t>.  </w:t>
      </w:r>
      <w:r w:rsidRPr="00D04D51">
        <w:rPr>
          <w:rFonts w:ascii="Century Gothic" w:eastAsia="Times New Roman" w:hAnsi="Century Gothic" w:cs="Times New Roman"/>
          <w:i/>
          <w:iCs/>
          <w:sz w:val="24"/>
          <w:szCs w:val="24"/>
        </w:rPr>
        <w:t>Chronic Stress (Thousand Oaks)</w:t>
      </w:r>
      <w:r w:rsidRPr="00D04D51">
        <w:rPr>
          <w:rFonts w:ascii="Century Gothic" w:eastAsia="Times New Roman" w:hAnsi="Century Gothic" w:cs="Times New Roman"/>
          <w:sz w:val="24"/>
          <w:szCs w:val="24"/>
        </w:rPr>
        <w:t>, 2017</w:t>
      </w:r>
      <w:proofErr w:type="gramStart"/>
      <w:r w:rsidRPr="00D04D51">
        <w:rPr>
          <w:rFonts w:ascii="Century Gothic" w:eastAsia="Times New Roman" w:hAnsi="Century Gothic" w:cs="Times New Roman"/>
          <w:sz w:val="24"/>
          <w:szCs w:val="24"/>
        </w:rPr>
        <w:t>;1</w:t>
      </w:r>
      <w:proofErr w:type="gramEnd"/>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proofErr w:type="spellStart"/>
      <w:r w:rsidRPr="00D04D51">
        <w:rPr>
          <w:rFonts w:ascii="Century Gothic" w:eastAsia="Times New Roman" w:hAnsi="Century Gothic" w:cs="Times New Roman"/>
          <w:sz w:val="24"/>
          <w:szCs w:val="24"/>
        </w:rPr>
        <w:t>Bürkner</w:t>
      </w:r>
      <w:proofErr w:type="spellEnd"/>
      <w:r w:rsidRPr="00D04D51">
        <w:rPr>
          <w:rFonts w:ascii="Century Gothic" w:eastAsia="Times New Roman" w:hAnsi="Century Gothic" w:cs="Times New Roman"/>
          <w:sz w:val="24"/>
          <w:szCs w:val="24"/>
        </w:rPr>
        <w:t xml:space="preserve"> PC, Williams DR, Simmons TC, Woolley JD. </w:t>
      </w:r>
      <w:hyperlink r:id="rId27" w:tgtFrame="_blank" w:history="1">
        <w:r w:rsidRPr="00D04D51">
          <w:rPr>
            <w:rFonts w:ascii="Century Gothic" w:eastAsia="Times New Roman" w:hAnsi="Century Gothic" w:cs="Times New Roman"/>
            <w:sz w:val="24"/>
            <w:szCs w:val="24"/>
          </w:rPr>
          <w:t xml:space="preserve"> Intranasal Oxytocin May Improve High-Level Social Cognition in Schizophrenia, But Not Social Cognition or </w:t>
        </w:r>
        <w:proofErr w:type="spellStart"/>
        <w:r w:rsidRPr="00D04D51">
          <w:rPr>
            <w:rFonts w:ascii="Century Gothic" w:eastAsia="Times New Roman" w:hAnsi="Century Gothic" w:cs="Times New Roman"/>
            <w:sz w:val="24"/>
            <w:szCs w:val="24"/>
          </w:rPr>
          <w:t>Neurocognition</w:t>
        </w:r>
        <w:proofErr w:type="spellEnd"/>
        <w:r w:rsidRPr="00D04D51">
          <w:rPr>
            <w:rFonts w:ascii="Century Gothic" w:eastAsia="Times New Roman" w:hAnsi="Century Gothic" w:cs="Times New Roman"/>
            <w:sz w:val="24"/>
            <w:szCs w:val="24"/>
          </w:rPr>
          <w:t xml:space="preserve"> in General: A Multilevel Bayesian Meta-analysis</w:t>
        </w:r>
      </w:hyperlink>
      <w:r w:rsidRPr="00D04D51">
        <w:rPr>
          <w:rFonts w:ascii="Century Gothic" w:eastAsia="Times New Roman" w:hAnsi="Century Gothic" w:cs="Times New Roman"/>
          <w:sz w:val="24"/>
          <w:szCs w:val="24"/>
        </w:rPr>
        <w:t>.  </w:t>
      </w:r>
      <w:proofErr w:type="spellStart"/>
      <w:r w:rsidRPr="00D04D51">
        <w:rPr>
          <w:rFonts w:ascii="Century Gothic" w:eastAsia="Times New Roman" w:hAnsi="Century Gothic" w:cs="Times New Roman"/>
          <w:i/>
          <w:iCs/>
          <w:sz w:val="24"/>
          <w:szCs w:val="24"/>
        </w:rPr>
        <w:t>Schizophr</w:t>
      </w:r>
      <w:proofErr w:type="spellEnd"/>
      <w:r w:rsidRPr="00D04D51">
        <w:rPr>
          <w:rFonts w:ascii="Century Gothic" w:eastAsia="Times New Roman" w:hAnsi="Century Gothic" w:cs="Times New Roman"/>
          <w:i/>
          <w:iCs/>
          <w:sz w:val="24"/>
          <w:szCs w:val="24"/>
        </w:rPr>
        <w:t xml:space="preserve"> Bull</w:t>
      </w:r>
      <w:r w:rsidRPr="00D04D51">
        <w:rPr>
          <w:rFonts w:ascii="Century Gothic" w:eastAsia="Times New Roman" w:hAnsi="Century Gothic" w:cs="Times New Roman"/>
          <w:sz w:val="24"/>
          <w:szCs w:val="24"/>
        </w:rPr>
        <w:t>, 2017; 43(6):1291-1303.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proofErr w:type="spellStart"/>
      <w:r w:rsidRPr="00D04D51">
        <w:rPr>
          <w:rFonts w:ascii="Century Gothic" w:eastAsia="Times New Roman" w:hAnsi="Century Gothic" w:cs="Times New Roman"/>
          <w:sz w:val="24"/>
          <w:szCs w:val="24"/>
        </w:rPr>
        <w:t>Feeser</w:t>
      </w:r>
      <w:proofErr w:type="spellEnd"/>
      <w:r w:rsidRPr="00D04D51">
        <w:rPr>
          <w:rFonts w:ascii="Century Gothic" w:eastAsia="Times New Roman" w:hAnsi="Century Gothic" w:cs="Times New Roman"/>
          <w:sz w:val="24"/>
          <w:szCs w:val="24"/>
        </w:rPr>
        <w:t xml:space="preserve"> M, Fan Y, </w:t>
      </w:r>
      <w:proofErr w:type="spellStart"/>
      <w:r w:rsidRPr="00D04D51">
        <w:rPr>
          <w:rFonts w:ascii="Century Gothic" w:eastAsia="Times New Roman" w:hAnsi="Century Gothic" w:cs="Times New Roman"/>
          <w:sz w:val="24"/>
          <w:szCs w:val="24"/>
        </w:rPr>
        <w:t>Weigand</w:t>
      </w:r>
      <w:proofErr w:type="spellEnd"/>
      <w:r w:rsidRPr="00D04D51">
        <w:rPr>
          <w:rFonts w:ascii="Century Gothic" w:eastAsia="Times New Roman" w:hAnsi="Century Gothic" w:cs="Times New Roman"/>
          <w:sz w:val="24"/>
          <w:szCs w:val="24"/>
        </w:rPr>
        <w:t xml:space="preserve"> A, et al.</w:t>
      </w:r>
      <w:hyperlink r:id="rId28" w:tgtFrame="_blank" w:history="1">
        <w:r w:rsidRPr="00D04D51">
          <w:rPr>
            <w:rFonts w:ascii="Century Gothic" w:eastAsia="Times New Roman" w:hAnsi="Century Gothic" w:cs="Times New Roman"/>
            <w:sz w:val="24"/>
            <w:szCs w:val="24"/>
          </w:rPr>
          <w:t xml:space="preserve"> Oxytocin improves </w:t>
        </w:r>
        <w:proofErr w:type="spellStart"/>
        <w:r w:rsidRPr="00D04D51">
          <w:rPr>
            <w:rFonts w:ascii="Century Gothic" w:eastAsia="Times New Roman" w:hAnsi="Century Gothic" w:cs="Times New Roman"/>
            <w:sz w:val="24"/>
            <w:szCs w:val="24"/>
          </w:rPr>
          <w:t>mentalizing</w:t>
        </w:r>
        <w:proofErr w:type="spellEnd"/>
        <w:r w:rsidRPr="00D04D51">
          <w:rPr>
            <w:rFonts w:ascii="Century Gothic" w:eastAsia="Times New Roman" w:hAnsi="Century Gothic" w:cs="Times New Roman"/>
            <w:sz w:val="24"/>
            <w:szCs w:val="24"/>
          </w:rPr>
          <w:t xml:space="preserve"> - pronounced effects for individuals with attenuated ability to empathize</w:t>
        </w:r>
      </w:hyperlink>
      <w:r w:rsidRPr="00D04D51">
        <w:rPr>
          <w:rFonts w:ascii="Century Gothic" w:eastAsia="Times New Roman" w:hAnsi="Century Gothic" w:cs="Times New Roman"/>
          <w:sz w:val="24"/>
          <w:szCs w:val="24"/>
        </w:rPr>
        <w:t>.  </w:t>
      </w:r>
      <w:proofErr w:type="spellStart"/>
      <w:r w:rsidRPr="00D04D51">
        <w:rPr>
          <w:rFonts w:ascii="Century Gothic" w:eastAsia="Times New Roman" w:hAnsi="Century Gothic" w:cs="Times New Roman"/>
          <w:i/>
          <w:iCs/>
          <w:sz w:val="24"/>
          <w:szCs w:val="24"/>
        </w:rPr>
        <w:t>Psychoneuroendocrinology</w:t>
      </w:r>
      <w:proofErr w:type="spellEnd"/>
      <w:r w:rsidRPr="00D04D51">
        <w:rPr>
          <w:rFonts w:ascii="Century Gothic" w:eastAsia="Times New Roman" w:hAnsi="Century Gothic" w:cs="Times New Roman"/>
          <w:sz w:val="24"/>
          <w:szCs w:val="24"/>
        </w:rPr>
        <w:t>, 2015; 53:223-32.</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proofErr w:type="spellStart"/>
      <w:r w:rsidRPr="00D04D51">
        <w:rPr>
          <w:rFonts w:ascii="Century Gothic" w:eastAsia="Times New Roman" w:hAnsi="Century Gothic" w:cs="Times New Roman"/>
          <w:sz w:val="24"/>
          <w:szCs w:val="24"/>
        </w:rPr>
        <w:t>Herpertz</w:t>
      </w:r>
      <w:proofErr w:type="spellEnd"/>
      <w:r w:rsidRPr="00D04D51">
        <w:rPr>
          <w:rFonts w:ascii="Century Gothic" w:eastAsia="Times New Roman" w:hAnsi="Century Gothic" w:cs="Times New Roman"/>
          <w:sz w:val="24"/>
          <w:szCs w:val="24"/>
        </w:rPr>
        <w:t xml:space="preserve"> S, </w:t>
      </w:r>
      <w:proofErr w:type="spellStart"/>
      <w:r w:rsidRPr="00D04D51">
        <w:rPr>
          <w:rFonts w:ascii="Century Gothic" w:eastAsia="Times New Roman" w:hAnsi="Century Gothic" w:cs="Times New Roman"/>
          <w:sz w:val="24"/>
          <w:szCs w:val="24"/>
        </w:rPr>
        <w:t>Bertsch</w:t>
      </w:r>
      <w:proofErr w:type="spellEnd"/>
      <w:r w:rsidRPr="00D04D51">
        <w:rPr>
          <w:rFonts w:ascii="Century Gothic" w:eastAsia="Times New Roman" w:hAnsi="Century Gothic" w:cs="Times New Roman"/>
          <w:sz w:val="24"/>
          <w:szCs w:val="24"/>
        </w:rPr>
        <w:t xml:space="preserve"> K. </w:t>
      </w:r>
      <w:hyperlink r:id="rId29" w:tgtFrame="_blank" w:history="1">
        <w:r w:rsidRPr="00D04D51">
          <w:rPr>
            <w:rFonts w:ascii="Century Gothic" w:eastAsia="Times New Roman" w:hAnsi="Century Gothic" w:cs="Times New Roman"/>
            <w:sz w:val="24"/>
            <w:szCs w:val="24"/>
          </w:rPr>
          <w:t>A New Perspective on the Pathophysiology of Borderline Personality Disorder: A Model of the Role of Oxytocin. </w:t>
        </w:r>
      </w:hyperlink>
      <w:proofErr w:type="gramStart"/>
      <w:r w:rsidRPr="00D04D51">
        <w:rPr>
          <w:rFonts w:ascii="Century Gothic" w:eastAsia="Times New Roman" w:hAnsi="Century Gothic" w:cs="Times New Roman"/>
          <w:i/>
          <w:iCs/>
          <w:sz w:val="24"/>
          <w:szCs w:val="24"/>
        </w:rPr>
        <w:t>American Journal of Psychiatry</w:t>
      </w:r>
      <w:r w:rsidRPr="00D04D51">
        <w:rPr>
          <w:rFonts w:ascii="Century Gothic" w:eastAsia="Times New Roman" w:hAnsi="Century Gothic" w:cs="Times New Roman"/>
          <w:sz w:val="24"/>
          <w:szCs w:val="24"/>
        </w:rPr>
        <w:t>, 2015; 172(9), pp.840-851.</w:t>
      </w:r>
      <w:proofErr w:type="gramEnd"/>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roofErr w:type="spellStart"/>
      <w:r w:rsidRPr="00D04D51">
        <w:rPr>
          <w:rFonts w:ascii="Century Gothic" w:eastAsia="Times New Roman" w:hAnsi="Century Gothic" w:cs="Times New Roman"/>
          <w:sz w:val="24"/>
          <w:szCs w:val="24"/>
        </w:rPr>
        <w:t>Murgatroyd</w:t>
      </w:r>
      <w:proofErr w:type="spellEnd"/>
      <w:r w:rsidRPr="00D04D51">
        <w:rPr>
          <w:rFonts w:ascii="Century Gothic" w:eastAsia="Times New Roman" w:hAnsi="Century Gothic" w:cs="Times New Roman"/>
          <w:sz w:val="24"/>
          <w:szCs w:val="24"/>
        </w:rPr>
        <w:t xml:space="preserve"> C, Peña C, </w:t>
      </w:r>
      <w:proofErr w:type="spellStart"/>
      <w:r w:rsidRPr="00D04D51">
        <w:rPr>
          <w:rFonts w:ascii="Century Gothic" w:eastAsia="Times New Roman" w:hAnsi="Century Gothic" w:cs="Times New Roman"/>
          <w:sz w:val="24"/>
          <w:szCs w:val="24"/>
        </w:rPr>
        <w:t>Podda</w:t>
      </w:r>
      <w:proofErr w:type="spellEnd"/>
      <w:r w:rsidRPr="00D04D51">
        <w:rPr>
          <w:rFonts w:ascii="Century Gothic" w:eastAsia="Times New Roman" w:hAnsi="Century Gothic" w:cs="Times New Roman"/>
          <w:sz w:val="24"/>
          <w:szCs w:val="24"/>
        </w:rPr>
        <w:t xml:space="preserve"> G, </w:t>
      </w:r>
      <w:proofErr w:type="spellStart"/>
      <w:r w:rsidRPr="00D04D51">
        <w:rPr>
          <w:rFonts w:ascii="Century Gothic" w:eastAsia="Times New Roman" w:hAnsi="Century Gothic" w:cs="Times New Roman"/>
          <w:sz w:val="24"/>
          <w:szCs w:val="24"/>
        </w:rPr>
        <w:t>Nestler</w:t>
      </w:r>
      <w:proofErr w:type="spellEnd"/>
      <w:r w:rsidRPr="00D04D51">
        <w:rPr>
          <w:rFonts w:ascii="Century Gothic" w:eastAsia="Times New Roman" w:hAnsi="Century Gothic" w:cs="Times New Roman"/>
          <w:sz w:val="24"/>
          <w:szCs w:val="24"/>
        </w:rPr>
        <w:t xml:space="preserve"> E, Nephew B. </w:t>
      </w:r>
      <w:hyperlink r:id="rId30" w:tgtFrame="_blank" w:history="1">
        <w:r w:rsidRPr="00D04D51">
          <w:rPr>
            <w:rFonts w:ascii="Century Gothic" w:eastAsia="Times New Roman" w:hAnsi="Century Gothic" w:cs="Times New Roman"/>
            <w:sz w:val="24"/>
            <w:szCs w:val="24"/>
          </w:rPr>
          <w:t>Early life social stress induced changes in depression and anxiety associated neural pathways which are correlated with impaired maternal care.</w:t>
        </w:r>
      </w:hyperlink>
      <w:r w:rsidRPr="00D04D51">
        <w:rPr>
          <w:rFonts w:ascii="Century Gothic" w:eastAsia="Times New Roman" w:hAnsi="Century Gothic" w:cs="Times New Roman"/>
          <w:sz w:val="24"/>
          <w:szCs w:val="24"/>
        </w:rPr>
        <w:t> </w:t>
      </w:r>
      <w:r w:rsidRPr="00D04D51">
        <w:rPr>
          <w:rFonts w:ascii="Century Gothic" w:eastAsia="Times New Roman" w:hAnsi="Century Gothic" w:cs="Times New Roman"/>
          <w:i/>
          <w:iCs/>
          <w:sz w:val="24"/>
          <w:szCs w:val="24"/>
        </w:rPr>
        <w:t>Neuropeptides</w:t>
      </w:r>
      <w:r w:rsidRPr="00D04D51">
        <w:rPr>
          <w:rFonts w:ascii="Century Gothic" w:eastAsia="Times New Roman" w:hAnsi="Century Gothic" w:cs="Times New Roman"/>
          <w:sz w:val="24"/>
          <w:szCs w:val="24"/>
        </w:rPr>
        <w:t>, 2015; 52:103-111.</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xml:space="preserve">McInnis O, </w:t>
      </w:r>
      <w:proofErr w:type="spellStart"/>
      <w:r w:rsidRPr="00D04D51">
        <w:rPr>
          <w:rFonts w:ascii="Century Gothic" w:eastAsia="Times New Roman" w:hAnsi="Century Gothic" w:cs="Times New Roman"/>
          <w:sz w:val="24"/>
          <w:szCs w:val="24"/>
        </w:rPr>
        <w:t>McQuaid</w:t>
      </w:r>
      <w:proofErr w:type="spellEnd"/>
      <w:r w:rsidRPr="00D04D51">
        <w:rPr>
          <w:rFonts w:ascii="Century Gothic" w:eastAsia="Times New Roman" w:hAnsi="Century Gothic" w:cs="Times New Roman"/>
          <w:sz w:val="24"/>
          <w:szCs w:val="24"/>
        </w:rPr>
        <w:t xml:space="preserve"> R, Matheson K, </w:t>
      </w:r>
      <w:proofErr w:type="spellStart"/>
      <w:r w:rsidRPr="00D04D51">
        <w:rPr>
          <w:rFonts w:ascii="Century Gothic" w:eastAsia="Times New Roman" w:hAnsi="Century Gothic" w:cs="Times New Roman"/>
          <w:sz w:val="24"/>
          <w:szCs w:val="24"/>
        </w:rPr>
        <w:t>Anisman</w:t>
      </w:r>
      <w:proofErr w:type="spellEnd"/>
      <w:r w:rsidRPr="00D04D51">
        <w:rPr>
          <w:rFonts w:ascii="Century Gothic" w:eastAsia="Times New Roman" w:hAnsi="Century Gothic" w:cs="Times New Roman"/>
          <w:sz w:val="24"/>
          <w:szCs w:val="24"/>
        </w:rPr>
        <w:t xml:space="preserve"> H. </w:t>
      </w:r>
      <w:hyperlink r:id="rId31" w:tgtFrame="_blank" w:history="1">
        <w:r w:rsidRPr="00D04D51">
          <w:rPr>
            <w:rFonts w:ascii="Century Gothic" w:eastAsia="Times New Roman" w:hAnsi="Century Gothic" w:cs="Times New Roman"/>
            <w:sz w:val="24"/>
            <w:szCs w:val="24"/>
          </w:rPr>
          <w:t>The moderating role of an oxytocin receptor gene polymorphism in the relation between unsupportive social interactions and coping profiles: implications for depression.</w:t>
        </w:r>
      </w:hyperlink>
      <w:r w:rsidRPr="00D04D51">
        <w:rPr>
          <w:rFonts w:ascii="Century Gothic" w:eastAsia="Times New Roman" w:hAnsi="Century Gothic" w:cs="Times New Roman"/>
          <w:sz w:val="24"/>
          <w:szCs w:val="24"/>
        </w:rPr>
        <w:t> </w:t>
      </w:r>
      <w:r w:rsidRPr="00D04D51">
        <w:rPr>
          <w:rFonts w:ascii="Century Gothic" w:eastAsia="Times New Roman" w:hAnsi="Century Gothic" w:cs="Times New Roman"/>
          <w:i/>
          <w:iCs/>
          <w:sz w:val="24"/>
          <w:szCs w:val="24"/>
        </w:rPr>
        <w:t>Frontiers in Psychology</w:t>
      </w:r>
      <w:r w:rsidRPr="00D04D51">
        <w:rPr>
          <w:rFonts w:ascii="Century Gothic" w:eastAsia="Times New Roman" w:hAnsi="Century Gothic" w:cs="Times New Roman"/>
          <w:sz w:val="24"/>
          <w:szCs w:val="24"/>
        </w:rPr>
        <w:t>, 2015; 6:1133.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proofErr w:type="spellStart"/>
      <w:r w:rsidRPr="00D04D51">
        <w:rPr>
          <w:rFonts w:ascii="Century Gothic" w:eastAsia="Times New Roman" w:hAnsi="Century Gothic" w:cs="Times New Roman"/>
          <w:sz w:val="24"/>
          <w:szCs w:val="24"/>
        </w:rPr>
        <w:t>McQuaid</w:t>
      </w:r>
      <w:proofErr w:type="spellEnd"/>
      <w:r w:rsidRPr="00D04D51">
        <w:rPr>
          <w:rFonts w:ascii="Century Gothic" w:eastAsia="Times New Roman" w:hAnsi="Century Gothic" w:cs="Times New Roman"/>
          <w:sz w:val="24"/>
          <w:szCs w:val="24"/>
        </w:rPr>
        <w:t xml:space="preserve"> R, McInnis O, </w:t>
      </w:r>
      <w:proofErr w:type="spellStart"/>
      <w:r w:rsidRPr="00D04D51">
        <w:rPr>
          <w:rFonts w:ascii="Century Gothic" w:eastAsia="Times New Roman" w:hAnsi="Century Gothic" w:cs="Times New Roman"/>
          <w:sz w:val="24"/>
          <w:szCs w:val="24"/>
        </w:rPr>
        <w:t>Abizaid</w:t>
      </w:r>
      <w:proofErr w:type="spellEnd"/>
      <w:r w:rsidRPr="00D04D51">
        <w:rPr>
          <w:rFonts w:ascii="Century Gothic" w:eastAsia="Times New Roman" w:hAnsi="Century Gothic" w:cs="Times New Roman"/>
          <w:sz w:val="24"/>
          <w:szCs w:val="24"/>
        </w:rPr>
        <w:t xml:space="preserve"> A, </w:t>
      </w:r>
      <w:proofErr w:type="spellStart"/>
      <w:r w:rsidRPr="00D04D51">
        <w:rPr>
          <w:rFonts w:ascii="Century Gothic" w:eastAsia="Times New Roman" w:hAnsi="Century Gothic" w:cs="Times New Roman"/>
          <w:sz w:val="24"/>
          <w:szCs w:val="24"/>
        </w:rPr>
        <w:t>Anisman</w:t>
      </w:r>
      <w:proofErr w:type="spellEnd"/>
      <w:r w:rsidRPr="00D04D51">
        <w:rPr>
          <w:rFonts w:ascii="Century Gothic" w:eastAsia="Times New Roman" w:hAnsi="Century Gothic" w:cs="Times New Roman"/>
          <w:sz w:val="24"/>
          <w:szCs w:val="24"/>
        </w:rPr>
        <w:t xml:space="preserve"> H.</w:t>
      </w:r>
      <w:hyperlink r:id="rId32" w:tgtFrame="_blank" w:history="1">
        <w:r w:rsidRPr="00D04D51">
          <w:rPr>
            <w:rFonts w:ascii="Century Gothic" w:eastAsia="Times New Roman" w:hAnsi="Century Gothic" w:cs="Times New Roman"/>
            <w:sz w:val="24"/>
            <w:szCs w:val="24"/>
          </w:rPr>
          <w:t> </w:t>
        </w:r>
        <w:proofErr w:type="gramStart"/>
        <w:r w:rsidRPr="00D04D51">
          <w:rPr>
            <w:rFonts w:ascii="Century Gothic" w:eastAsia="Times New Roman" w:hAnsi="Century Gothic" w:cs="Times New Roman"/>
            <w:sz w:val="24"/>
            <w:szCs w:val="24"/>
          </w:rPr>
          <w:t>Making room for oxytocin in understanding depression.</w:t>
        </w:r>
        <w:proofErr w:type="gramEnd"/>
        <w:r w:rsidRPr="00D04D51">
          <w:rPr>
            <w:rFonts w:ascii="Century Gothic" w:eastAsia="Times New Roman" w:hAnsi="Century Gothic" w:cs="Times New Roman"/>
            <w:sz w:val="24"/>
            <w:szCs w:val="24"/>
          </w:rPr>
          <w:t> </w:t>
        </w:r>
      </w:hyperlink>
      <w:proofErr w:type="gramStart"/>
      <w:r w:rsidRPr="00D04D51">
        <w:rPr>
          <w:rFonts w:ascii="Century Gothic" w:eastAsia="Times New Roman" w:hAnsi="Century Gothic" w:cs="Times New Roman"/>
          <w:i/>
          <w:iCs/>
          <w:sz w:val="24"/>
          <w:szCs w:val="24"/>
        </w:rPr>
        <w:t xml:space="preserve">Neuroscience &amp; </w:t>
      </w:r>
      <w:proofErr w:type="spellStart"/>
      <w:r w:rsidRPr="00D04D51">
        <w:rPr>
          <w:rFonts w:ascii="Century Gothic" w:eastAsia="Times New Roman" w:hAnsi="Century Gothic" w:cs="Times New Roman"/>
          <w:i/>
          <w:iCs/>
          <w:sz w:val="24"/>
          <w:szCs w:val="24"/>
        </w:rPr>
        <w:t>Biobehavioral</w:t>
      </w:r>
      <w:proofErr w:type="spellEnd"/>
      <w:r w:rsidRPr="00D04D51">
        <w:rPr>
          <w:rFonts w:ascii="Century Gothic" w:eastAsia="Times New Roman" w:hAnsi="Century Gothic" w:cs="Times New Roman"/>
          <w:i/>
          <w:iCs/>
          <w:sz w:val="24"/>
          <w:szCs w:val="24"/>
        </w:rPr>
        <w:t xml:space="preserve"> Reviews</w:t>
      </w:r>
      <w:r w:rsidRPr="00D04D51">
        <w:rPr>
          <w:rFonts w:ascii="Century Gothic" w:eastAsia="Times New Roman" w:hAnsi="Century Gothic" w:cs="Times New Roman"/>
          <w:sz w:val="24"/>
          <w:szCs w:val="24"/>
        </w:rPr>
        <w:t>, 2014; 45, pp.305-322.</w:t>
      </w:r>
      <w:proofErr w:type="gramEnd"/>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proofErr w:type="spellStart"/>
      <w:r w:rsidRPr="00D04D51">
        <w:rPr>
          <w:rFonts w:ascii="Century Gothic" w:eastAsia="Times New Roman" w:hAnsi="Century Gothic" w:cs="Times New Roman"/>
          <w:sz w:val="24"/>
          <w:szCs w:val="24"/>
        </w:rPr>
        <w:lastRenderedPageBreak/>
        <w:t>Bertsch</w:t>
      </w:r>
      <w:proofErr w:type="spellEnd"/>
      <w:r w:rsidRPr="00D04D51">
        <w:rPr>
          <w:rFonts w:ascii="Century Gothic" w:eastAsia="Times New Roman" w:hAnsi="Century Gothic" w:cs="Times New Roman"/>
          <w:sz w:val="24"/>
          <w:szCs w:val="24"/>
        </w:rPr>
        <w:t xml:space="preserve"> K, Gamer M, Schmidt B, et al. </w:t>
      </w:r>
      <w:hyperlink r:id="rId33" w:tgtFrame="_blank" w:history="1">
        <w:r w:rsidRPr="00D04D51">
          <w:rPr>
            <w:rFonts w:ascii="Century Gothic" w:eastAsia="Times New Roman" w:hAnsi="Century Gothic" w:cs="Times New Roman"/>
            <w:sz w:val="24"/>
            <w:szCs w:val="24"/>
          </w:rPr>
          <w:t xml:space="preserve">Oxytocin and Reduction of Social Threat Hypersensitivity in Women </w:t>
        </w:r>
        <w:proofErr w:type="gramStart"/>
        <w:r w:rsidRPr="00D04D51">
          <w:rPr>
            <w:rFonts w:ascii="Century Gothic" w:eastAsia="Times New Roman" w:hAnsi="Century Gothic" w:cs="Times New Roman"/>
            <w:sz w:val="24"/>
            <w:szCs w:val="24"/>
          </w:rPr>
          <w:t>With</w:t>
        </w:r>
        <w:proofErr w:type="gramEnd"/>
        <w:r w:rsidRPr="00D04D51">
          <w:rPr>
            <w:rFonts w:ascii="Century Gothic" w:eastAsia="Times New Roman" w:hAnsi="Century Gothic" w:cs="Times New Roman"/>
            <w:sz w:val="24"/>
            <w:szCs w:val="24"/>
          </w:rPr>
          <w:t xml:space="preserve"> Borderline Personality Disorder. </w:t>
        </w:r>
      </w:hyperlink>
      <w:r w:rsidRPr="00D04D51">
        <w:rPr>
          <w:rFonts w:ascii="Century Gothic" w:eastAsia="Times New Roman" w:hAnsi="Century Gothic" w:cs="Times New Roman"/>
          <w:i/>
          <w:iCs/>
          <w:sz w:val="24"/>
          <w:szCs w:val="24"/>
        </w:rPr>
        <w:t>American Journal of Psychiatry</w:t>
      </w:r>
      <w:r w:rsidRPr="00D04D51">
        <w:rPr>
          <w:rFonts w:ascii="Century Gothic" w:eastAsia="Times New Roman" w:hAnsi="Century Gothic" w:cs="Times New Roman"/>
          <w:sz w:val="24"/>
          <w:szCs w:val="24"/>
        </w:rPr>
        <w:t>, 2013; 170(10):1169-1177.</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proofErr w:type="spellStart"/>
      <w:r w:rsidRPr="00D04D51">
        <w:rPr>
          <w:rFonts w:ascii="Century Gothic" w:eastAsia="Times New Roman" w:hAnsi="Century Gothic" w:cs="Times New Roman"/>
          <w:sz w:val="24"/>
          <w:szCs w:val="24"/>
        </w:rPr>
        <w:t>Hamann</w:t>
      </w:r>
      <w:proofErr w:type="spellEnd"/>
      <w:r w:rsidRPr="00D04D51">
        <w:rPr>
          <w:rFonts w:ascii="Century Gothic" w:eastAsia="Times New Roman" w:hAnsi="Century Gothic" w:cs="Times New Roman"/>
          <w:sz w:val="24"/>
          <w:szCs w:val="24"/>
        </w:rPr>
        <w:t xml:space="preserve"> S, Sloan P. </w:t>
      </w:r>
      <w:hyperlink r:id="rId34" w:tgtFrame="_blank" w:history="1">
        <w:r w:rsidRPr="00D04D51">
          <w:rPr>
            <w:rFonts w:ascii="Century Gothic" w:eastAsia="Times New Roman" w:hAnsi="Century Gothic" w:cs="Times New Roman"/>
            <w:sz w:val="24"/>
            <w:szCs w:val="24"/>
          </w:rPr>
          <w:t xml:space="preserve"> Oral naltrexone to enhance analgesia in patients receiving continuous </w:t>
        </w:r>
        <w:proofErr w:type="spellStart"/>
        <w:r w:rsidRPr="00D04D51">
          <w:rPr>
            <w:rFonts w:ascii="Century Gothic" w:eastAsia="Times New Roman" w:hAnsi="Century Gothic" w:cs="Times New Roman"/>
            <w:sz w:val="24"/>
            <w:szCs w:val="24"/>
          </w:rPr>
          <w:t>int</w:t>
        </w:r>
        <w:proofErr w:type="spellEnd"/>
        <w:r w:rsidRPr="00D04D51">
          <w:rPr>
            <w:rFonts w:ascii="Century Gothic" w:eastAsia="Times New Roman" w:hAnsi="Century Gothic" w:cs="Times New Roman"/>
            <w:sz w:val="24"/>
            <w:szCs w:val="24"/>
          </w:rPr>
          <w:t> </w:t>
        </w:r>
        <w:proofErr w:type="spellStart"/>
        <w:r w:rsidRPr="00D04D51">
          <w:rPr>
            <w:rFonts w:ascii="Century Gothic" w:eastAsia="Times New Roman" w:hAnsi="Century Gothic" w:cs="Times New Roman"/>
            <w:sz w:val="24"/>
            <w:szCs w:val="24"/>
          </w:rPr>
          <w:t>rathecal</w:t>
        </w:r>
        <w:proofErr w:type="spellEnd"/>
        <w:r w:rsidRPr="00D04D51">
          <w:rPr>
            <w:rFonts w:ascii="Century Gothic" w:eastAsia="Times New Roman" w:hAnsi="Century Gothic" w:cs="Times New Roman"/>
            <w:sz w:val="24"/>
            <w:szCs w:val="24"/>
          </w:rPr>
          <w:t xml:space="preserve"> morphine for chronic pain: a randomized, double-blind, prospective pilot study.</w:t>
        </w:r>
      </w:hyperlink>
      <w:r w:rsidRPr="00D04D51">
        <w:rPr>
          <w:rFonts w:ascii="Century Gothic" w:eastAsia="Times New Roman" w:hAnsi="Century Gothic" w:cs="Times New Roman"/>
          <w:sz w:val="24"/>
          <w:szCs w:val="24"/>
        </w:rPr>
        <w:t> </w:t>
      </w:r>
      <w:r w:rsidRPr="00D04D51">
        <w:rPr>
          <w:rFonts w:ascii="Century Gothic" w:eastAsia="Times New Roman" w:hAnsi="Century Gothic" w:cs="Times New Roman"/>
          <w:i/>
          <w:iCs/>
          <w:sz w:val="24"/>
          <w:szCs w:val="24"/>
        </w:rPr>
        <w:t xml:space="preserve">J Opioid </w:t>
      </w:r>
      <w:proofErr w:type="spellStart"/>
      <w:r w:rsidRPr="00D04D51">
        <w:rPr>
          <w:rFonts w:ascii="Century Gothic" w:eastAsia="Times New Roman" w:hAnsi="Century Gothic" w:cs="Times New Roman"/>
          <w:i/>
          <w:iCs/>
          <w:sz w:val="24"/>
          <w:szCs w:val="24"/>
        </w:rPr>
        <w:t>Manag</w:t>
      </w:r>
      <w:proofErr w:type="spellEnd"/>
      <w:r w:rsidRPr="00D04D51">
        <w:rPr>
          <w:rFonts w:ascii="Century Gothic" w:eastAsia="Times New Roman" w:hAnsi="Century Gothic" w:cs="Times New Roman"/>
          <w:sz w:val="24"/>
          <w:szCs w:val="24"/>
        </w:rPr>
        <w:t>, 2007; 3(3):137-144.</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xml:space="preserve">Domes G, </w:t>
      </w:r>
      <w:proofErr w:type="spellStart"/>
      <w:r w:rsidRPr="00D04D51">
        <w:rPr>
          <w:rFonts w:ascii="Century Gothic" w:eastAsia="Times New Roman" w:hAnsi="Century Gothic" w:cs="Times New Roman"/>
          <w:sz w:val="24"/>
          <w:szCs w:val="24"/>
        </w:rPr>
        <w:t>Heinrichs</w:t>
      </w:r>
      <w:proofErr w:type="spellEnd"/>
      <w:r w:rsidRPr="00D04D51">
        <w:rPr>
          <w:rFonts w:ascii="Century Gothic" w:eastAsia="Times New Roman" w:hAnsi="Century Gothic" w:cs="Times New Roman"/>
          <w:sz w:val="24"/>
          <w:szCs w:val="24"/>
        </w:rPr>
        <w:t xml:space="preserve"> M, </w:t>
      </w:r>
      <w:proofErr w:type="spellStart"/>
      <w:r w:rsidRPr="00D04D51">
        <w:rPr>
          <w:rFonts w:ascii="Century Gothic" w:eastAsia="Times New Roman" w:hAnsi="Century Gothic" w:cs="Times New Roman"/>
          <w:sz w:val="24"/>
          <w:szCs w:val="24"/>
        </w:rPr>
        <w:t>Gläscher</w:t>
      </w:r>
      <w:proofErr w:type="spellEnd"/>
      <w:r w:rsidRPr="00D04D51">
        <w:rPr>
          <w:rFonts w:ascii="Century Gothic" w:eastAsia="Times New Roman" w:hAnsi="Century Gothic" w:cs="Times New Roman"/>
          <w:sz w:val="24"/>
          <w:szCs w:val="24"/>
        </w:rPr>
        <w:t xml:space="preserve"> J, et al. </w:t>
      </w:r>
      <w:hyperlink r:id="rId35" w:tgtFrame="_blank" w:history="1">
        <w:r w:rsidRPr="00D04D51">
          <w:rPr>
            <w:rFonts w:ascii="Century Gothic" w:eastAsia="Times New Roman" w:hAnsi="Century Gothic" w:cs="Times New Roman"/>
            <w:sz w:val="24"/>
            <w:szCs w:val="24"/>
          </w:rPr>
          <w:t>Oxytocin Attenuates Amygdala Responses to Emotional Faces Regardless of Valence.</w:t>
        </w:r>
      </w:hyperlink>
      <w:r w:rsidRPr="00D04D51">
        <w:rPr>
          <w:rFonts w:ascii="Century Gothic" w:eastAsia="Times New Roman" w:hAnsi="Century Gothic" w:cs="Times New Roman"/>
          <w:sz w:val="24"/>
          <w:szCs w:val="24"/>
        </w:rPr>
        <w:t> </w:t>
      </w:r>
      <w:r w:rsidRPr="00D04D51">
        <w:rPr>
          <w:rFonts w:ascii="Century Gothic" w:eastAsia="Times New Roman" w:hAnsi="Century Gothic" w:cs="Times New Roman"/>
          <w:i/>
          <w:iCs/>
          <w:sz w:val="24"/>
          <w:szCs w:val="24"/>
        </w:rPr>
        <w:t>Biological Psychiatry</w:t>
      </w:r>
      <w:r w:rsidRPr="00D04D51">
        <w:rPr>
          <w:rFonts w:ascii="Century Gothic" w:eastAsia="Times New Roman" w:hAnsi="Century Gothic" w:cs="Times New Roman"/>
          <w:sz w:val="24"/>
          <w:szCs w:val="24"/>
        </w:rPr>
        <w:t>, 2007; 62(10):1187- 1190.</w:t>
      </w:r>
    </w:p>
    <w:p w:rsidR="00D04D51" w:rsidRPr="00D04D51" w:rsidRDefault="00D04D51" w:rsidP="00D04D51">
      <w:pPr>
        <w:shd w:val="clear" w:color="auto" w:fill="FFFFFF"/>
        <w:spacing w:after="0" w:line="240" w:lineRule="auto"/>
        <w:jc w:val="center"/>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jc w:val="center"/>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jc w:val="center"/>
        <w:rPr>
          <w:rFonts w:ascii="Century Gothic" w:eastAsia="Times New Roman" w:hAnsi="Century Gothic" w:cs="Times New Roman"/>
          <w:sz w:val="24"/>
          <w:szCs w:val="24"/>
        </w:rPr>
      </w:pPr>
      <w:r w:rsidRPr="00D04D51">
        <w:rPr>
          <w:rFonts w:ascii="Century Gothic" w:eastAsia="Times New Roman" w:hAnsi="Century Gothic" w:cs="Times New Roman"/>
          <w:i/>
          <w:iCs/>
          <w:sz w:val="29"/>
          <w:szCs w:val="29"/>
        </w:rPr>
        <w:t>Weight Loss and Obesity</w:t>
      </w:r>
    </w:p>
    <w:p w:rsidR="00D04D51" w:rsidRPr="00D04D51" w:rsidRDefault="00D04D51" w:rsidP="00D04D51">
      <w:pPr>
        <w:shd w:val="clear" w:color="auto" w:fill="FFFFFF"/>
        <w:spacing w:after="0" w:line="240" w:lineRule="auto"/>
        <w:jc w:val="center"/>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Ding C, </w:t>
      </w:r>
      <w:proofErr w:type="spellStart"/>
      <w:r w:rsidRPr="00D04D51">
        <w:rPr>
          <w:rFonts w:ascii="Century Gothic" w:eastAsia="Times New Roman" w:hAnsi="Century Gothic" w:cs="Times New Roman"/>
          <w:sz w:val="24"/>
          <w:szCs w:val="24"/>
        </w:rPr>
        <w:t>Leow</w:t>
      </w:r>
      <w:proofErr w:type="spellEnd"/>
      <w:r w:rsidRPr="00D04D51">
        <w:rPr>
          <w:rFonts w:ascii="Century Gothic" w:eastAsia="Times New Roman" w:hAnsi="Century Gothic" w:cs="Times New Roman"/>
          <w:sz w:val="24"/>
          <w:szCs w:val="24"/>
        </w:rPr>
        <w:t xml:space="preserve"> MK, </w:t>
      </w:r>
      <w:proofErr w:type="spellStart"/>
      <w:r w:rsidRPr="00D04D51">
        <w:rPr>
          <w:rFonts w:ascii="Century Gothic" w:eastAsia="Times New Roman" w:hAnsi="Century Gothic" w:cs="Times New Roman"/>
          <w:sz w:val="24"/>
          <w:szCs w:val="24"/>
        </w:rPr>
        <w:t>Magkos</w:t>
      </w:r>
      <w:proofErr w:type="spellEnd"/>
      <w:r w:rsidRPr="00D04D51">
        <w:rPr>
          <w:rFonts w:ascii="Century Gothic" w:eastAsia="Times New Roman" w:hAnsi="Century Gothic" w:cs="Times New Roman"/>
          <w:sz w:val="24"/>
          <w:szCs w:val="24"/>
        </w:rPr>
        <w:t xml:space="preserve"> F.  </w:t>
      </w:r>
      <w:hyperlink r:id="rId36" w:tgtFrame="_blank" w:history="1">
        <w:r w:rsidRPr="00D04D51">
          <w:rPr>
            <w:rFonts w:ascii="Century Gothic" w:eastAsia="Times New Roman" w:hAnsi="Century Gothic" w:cs="Times New Roman"/>
            <w:sz w:val="24"/>
            <w:szCs w:val="24"/>
          </w:rPr>
          <w:t>Oxytocin in metabolic homeostasis: implications for obesity and diabetes management</w:t>
        </w:r>
      </w:hyperlink>
      <w:r w:rsidRPr="00D04D51">
        <w:rPr>
          <w:rFonts w:ascii="Century Gothic" w:eastAsia="Times New Roman" w:hAnsi="Century Gothic" w:cs="Times New Roman"/>
          <w:sz w:val="24"/>
          <w:szCs w:val="24"/>
        </w:rPr>
        <w:t>.  </w:t>
      </w:r>
      <w:proofErr w:type="spellStart"/>
      <w:r w:rsidRPr="00D04D51">
        <w:rPr>
          <w:rFonts w:ascii="Century Gothic" w:eastAsia="Times New Roman" w:hAnsi="Century Gothic" w:cs="Times New Roman"/>
          <w:i/>
          <w:iCs/>
          <w:sz w:val="24"/>
          <w:szCs w:val="24"/>
        </w:rPr>
        <w:t>Obes</w:t>
      </w:r>
      <w:proofErr w:type="spellEnd"/>
      <w:r w:rsidRPr="00D04D51">
        <w:rPr>
          <w:rFonts w:ascii="Century Gothic" w:eastAsia="Times New Roman" w:hAnsi="Century Gothic" w:cs="Times New Roman"/>
          <w:i/>
          <w:iCs/>
          <w:sz w:val="24"/>
          <w:szCs w:val="24"/>
        </w:rPr>
        <w:t xml:space="preserve"> Rev</w:t>
      </w:r>
      <w:r w:rsidRPr="00D04D51">
        <w:rPr>
          <w:rFonts w:ascii="Century Gothic" w:eastAsia="Times New Roman" w:hAnsi="Century Gothic" w:cs="Times New Roman"/>
          <w:sz w:val="24"/>
          <w:szCs w:val="24"/>
        </w:rPr>
        <w:t>, 2019; 20(1):22-40.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proofErr w:type="spellStart"/>
      <w:proofErr w:type="gramStart"/>
      <w:r w:rsidRPr="00D04D51">
        <w:rPr>
          <w:rFonts w:ascii="Century Gothic" w:eastAsia="Times New Roman" w:hAnsi="Century Gothic" w:cs="Times New Roman"/>
          <w:sz w:val="24"/>
          <w:szCs w:val="24"/>
        </w:rPr>
        <w:t>Spetter</w:t>
      </w:r>
      <w:proofErr w:type="spellEnd"/>
      <w:r w:rsidRPr="00D04D51">
        <w:rPr>
          <w:rFonts w:ascii="Century Gothic" w:eastAsia="Times New Roman" w:hAnsi="Century Gothic" w:cs="Times New Roman"/>
          <w:sz w:val="24"/>
          <w:szCs w:val="24"/>
        </w:rPr>
        <w:t xml:space="preserve"> MS, </w:t>
      </w:r>
      <w:proofErr w:type="spellStart"/>
      <w:r w:rsidRPr="00D04D51">
        <w:rPr>
          <w:rFonts w:ascii="Century Gothic" w:eastAsia="Times New Roman" w:hAnsi="Century Gothic" w:cs="Times New Roman"/>
          <w:sz w:val="24"/>
          <w:szCs w:val="24"/>
        </w:rPr>
        <w:t>Hallschmid</w:t>
      </w:r>
      <w:proofErr w:type="spellEnd"/>
      <w:r w:rsidRPr="00D04D51">
        <w:rPr>
          <w:rFonts w:ascii="Century Gothic" w:eastAsia="Times New Roman" w:hAnsi="Century Gothic" w:cs="Times New Roman"/>
          <w:sz w:val="24"/>
          <w:szCs w:val="24"/>
        </w:rPr>
        <w:t xml:space="preserve"> M.</w:t>
      </w:r>
      <w:proofErr w:type="gramEnd"/>
      <w:r w:rsidRPr="00D04D51">
        <w:rPr>
          <w:rFonts w:ascii="Century Gothic" w:eastAsia="Times New Roman" w:hAnsi="Century Gothic" w:cs="Times New Roman"/>
          <w:sz w:val="24"/>
          <w:szCs w:val="24"/>
        </w:rPr>
        <w:t>  </w:t>
      </w:r>
      <w:hyperlink r:id="rId37" w:tgtFrame="_blank" w:history="1">
        <w:proofErr w:type="gramStart"/>
        <w:r w:rsidRPr="00D04D51">
          <w:rPr>
            <w:rFonts w:ascii="Century Gothic" w:eastAsia="Times New Roman" w:hAnsi="Century Gothic" w:cs="Times New Roman"/>
            <w:sz w:val="24"/>
            <w:szCs w:val="24"/>
          </w:rPr>
          <w:t>Current findings on the role of oxytocin in the regulation of food intake</w:t>
        </w:r>
      </w:hyperlink>
      <w:r w:rsidRPr="00D04D51">
        <w:rPr>
          <w:rFonts w:ascii="Century Gothic" w:eastAsia="Times New Roman" w:hAnsi="Century Gothic" w:cs="Times New Roman"/>
          <w:sz w:val="24"/>
          <w:szCs w:val="24"/>
        </w:rPr>
        <w:t>.</w:t>
      </w:r>
      <w:proofErr w:type="gramEnd"/>
      <w:r w:rsidRPr="00D04D51">
        <w:rPr>
          <w:rFonts w:ascii="Century Gothic" w:eastAsia="Times New Roman" w:hAnsi="Century Gothic" w:cs="Times New Roman"/>
          <w:sz w:val="24"/>
          <w:szCs w:val="24"/>
        </w:rPr>
        <w:t>  </w:t>
      </w:r>
      <w:proofErr w:type="spellStart"/>
      <w:r w:rsidRPr="00D04D51">
        <w:rPr>
          <w:rFonts w:ascii="Century Gothic" w:eastAsia="Times New Roman" w:hAnsi="Century Gothic" w:cs="Times New Roman"/>
          <w:i/>
          <w:iCs/>
          <w:sz w:val="24"/>
          <w:szCs w:val="24"/>
        </w:rPr>
        <w:t>Physiol</w:t>
      </w:r>
      <w:proofErr w:type="spellEnd"/>
      <w:r w:rsidRPr="00D04D51">
        <w:rPr>
          <w:rFonts w:ascii="Century Gothic" w:eastAsia="Times New Roman" w:hAnsi="Century Gothic" w:cs="Times New Roman"/>
          <w:i/>
          <w:iCs/>
          <w:sz w:val="24"/>
          <w:szCs w:val="24"/>
        </w:rPr>
        <w:t xml:space="preserve"> </w:t>
      </w:r>
      <w:proofErr w:type="spellStart"/>
      <w:r w:rsidRPr="00D04D51">
        <w:rPr>
          <w:rFonts w:ascii="Century Gothic" w:eastAsia="Times New Roman" w:hAnsi="Century Gothic" w:cs="Times New Roman"/>
          <w:i/>
          <w:iCs/>
          <w:sz w:val="24"/>
          <w:szCs w:val="24"/>
        </w:rPr>
        <w:t>Behav</w:t>
      </w:r>
      <w:proofErr w:type="spellEnd"/>
      <w:r w:rsidRPr="00D04D51">
        <w:rPr>
          <w:rFonts w:ascii="Century Gothic" w:eastAsia="Times New Roman" w:hAnsi="Century Gothic" w:cs="Times New Roman"/>
          <w:sz w:val="24"/>
          <w:szCs w:val="24"/>
        </w:rPr>
        <w:t>, 2017; 176:31-39.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proofErr w:type="spellStart"/>
      <w:r w:rsidRPr="00D04D51">
        <w:rPr>
          <w:rFonts w:ascii="Century Gothic" w:eastAsia="Times New Roman" w:hAnsi="Century Gothic" w:cs="Times New Roman"/>
          <w:sz w:val="24"/>
          <w:szCs w:val="24"/>
        </w:rPr>
        <w:t>Olszewski</w:t>
      </w:r>
      <w:proofErr w:type="spellEnd"/>
      <w:r w:rsidRPr="00D04D51">
        <w:rPr>
          <w:rFonts w:ascii="Century Gothic" w:eastAsia="Times New Roman" w:hAnsi="Century Gothic" w:cs="Times New Roman"/>
          <w:sz w:val="24"/>
          <w:szCs w:val="24"/>
        </w:rPr>
        <w:t xml:space="preserve"> PK, </w:t>
      </w:r>
      <w:proofErr w:type="spellStart"/>
      <w:r w:rsidRPr="00D04D51">
        <w:rPr>
          <w:rFonts w:ascii="Century Gothic" w:eastAsia="Times New Roman" w:hAnsi="Century Gothic" w:cs="Times New Roman"/>
          <w:sz w:val="24"/>
          <w:szCs w:val="24"/>
        </w:rPr>
        <w:t>Klockars</w:t>
      </w:r>
      <w:proofErr w:type="spellEnd"/>
      <w:r w:rsidRPr="00D04D51">
        <w:rPr>
          <w:rFonts w:ascii="Century Gothic" w:eastAsia="Times New Roman" w:hAnsi="Century Gothic" w:cs="Times New Roman"/>
          <w:sz w:val="24"/>
          <w:szCs w:val="24"/>
        </w:rPr>
        <w:t xml:space="preserve"> A, Levine AS.  </w:t>
      </w:r>
      <w:hyperlink r:id="rId38" w:tgtFrame="_blank" w:history="1">
        <w:proofErr w:type="gramStart"/>
        <w:r w:rsidRPr="00D04D51">
          <w:rPr>
            <w:rFonts w:ascii="Century Gothic" w:eastAsia="Times New Roman" w:hAnsi="Century Gothic" w:cs="Times New Roman"/>
            <w:sz w:val="24"/>
            <w:szCs w:val="24"/>
          </w:rPr>
          <w:t>Oxytocin and potential benefits for obesity treatment</w:t>
        </w:r>
      </w:hyperlink>
      <w:r w:rsidRPr="00D04D51">
        <w:rPr>
          <w:rFonts w:ascii="Century Gothic" w:eastAsia="Times New Roman" w:hAnsi="Century Gothic" w:cs="Times New Roman"/>
          <w:sz w:val="24"/>
          <w:szCs w:val="24"/>
        </w:rPr>
        <w:t>.</w:t>
      </w:r>
      <w:proofErr w:type="gramEnd"/>
      <w:r w:rsidRPr="00D04D51">
        <w:rPr>
          <w:rFonts w:ascii="Century Gothic" w:eastAsia="Times New Roman" w:hAnsi="Century Gothic" w:cs="Times New Roman"/>
          <w:sz w:val="24"/>
          <w:szCs w:val="24"/>
        </w:rPr>
        <w:t> </w:t>
      </w:r>
      <w:r w:rsidRPr="00D04D51">
        <w:rPr>
          <w:rFonts w:ascii="Century Gothic" w:eastAsia="Times New Roman" w:hAnsi="Century Gothic" w:cs="Times New Roman"/>
          <w:i/>
          <w:iCs/>
          <w:sz w:val="24"/>
          <w:szCs w:val="24"/>
        </w:rPr>
        <w:t> </w:t>
      </w:r>
      <w:proofErr w:type="spellStart"/>
      <w:r w:rsidRPr="00D04D51">
        <w:rPr>
          <w:rFonts w:ascii="Century Gothic" w:eastAsia="Times New Roman" w:hAnsi="Century Gothic" w:cs="Times New Roman"/>
          <w:i/>
          <w:iCs/>
          <w:sz w:val="24"/>
          <w:szCs w:val="24"/>
        </w:rPr>
        <w:t>Curr</w:t>
      </w:r>
      <w:proofErr w:type="spellEnd"/>
      <w:r w:rsidRPr="00D04D51">
        <w:rPr>
          <w:rFonts w:ascii="Century Gothic" w:eastAsia="Times New Roman" w:hAnsi="Century Gothic" w:cs="Times New Roman"/>
          <w:i/>
          <w:iCs/>
          <w:sz w:val="24"/>
          <w:szCs w:val="24"/>
        </w:rPr>
        <w:t xml:space="preserve"> </w:t>
      </w:r>
      <w:proofErr w:type="spellStart"/>
      <w:r w:rsidRPr="00D04D51">
        <w:rPr>
          <w:rFonts w:ascii="Century Gothic" w:eastAsia="Times New Roman" w:hAnsi="Century Gothic" w:cs="Times New Roman"/>
          <w:i/>
          <w:iCs/>
          <w:sz w:val="24"/>
          <w:szCs w:val="24"/>
        </w:rPr>
        <w:t>Opin</w:t>
      </w:r>
      <w:proofErr w:type="spellEnd"/>
      <w:r w:rsidRPr="00D04D51">
        <w:rPr>
          <w:rFonts w:ascii="Century Gothic" w:eastAsia="Times New Roman" w:hAnsi="Century Gothic" w:cs="Times New Roman"/>
          <w:i/>
          <w:iCs/>
          <w:sz w:val="24"/>
          <w:szCs w:val="24"/>
        </w:rPr>
        <w:t xml:space="preserve"> </w:t>
      </w:r>
      <w:proofErr w:type="spellStart"/>
      <w:r w:rsidRPr="00D04D51">
        <w:rPr>
          <w:rFonts w:ascii="Century Gothic" w:eastAsia="Times New Roman" w:hAnsi="Century Gothic" w:cs="Times New Roman"/>
          <w:i/>
          <w:iCs/>
          <w:sz w:val="24"/>
          <w:szCs w:val="24"/>
        </w:rPr>
        <w:t>Endocrinol</w:t>
      </w:r>
      <w:proofErr w:type="spellEnd"/>
      <w:r w:rsidRPr="00D04D51">
        <w:rPr>
          <w:rFonts w:ascii="Century Gothic" w:eastAsia="Times New Roman" w:hAnsi="Century Gothic" w:cs="Times New Roman"/>
          <w:i/>
          <w:iCs/>
          <w:sz w:val="24"/>
          <w:szCs w:val="24"/>
        </w:rPr>
        <w:t xml:space="preserve"> Diabetes </w:t>
      </w:r>
      <w:proofErr w:type="spellStart"/>
      <w:r w:rsidRPr="00D04D51">
        <w:rPr>
          <w:rFonts w:ascii="Century Gothic" w:eastAsia="Times New Roman" w:hAnsi="Century Gothic" w:cs="Times New Roman"/>
          <w:i/>
          <w:iCs/>
          <w:sz w:val="24"/>
          <w:szCs w:val="24"/>
        </w:rPr>
        <w:t>Obes</w:t>
      </w:r>
      <w:proofErr w:type="spellEnd"/>
      <w:r w:rsidRPr="00D04D51">
        <w:rPr>
          <w:rFonts w:ascii="Century Gothic" w:eastAsia="Times New Roman" w:hAnsi="Century Gothic" w:cs="Times New Roman"/>
          <w:sz w:val="24"/>
          <w:szCs w:val="24"/>
        </w:rPr>
        <w:t>, 2017; 24(5):320-325.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Lawson EA.  </w:t>
      </w:r>
      <w:hyperlink r:id="rId39" w:tgtFrame="_blank" w:history="1">
        <w:proofErr w:type="gramStart"/>
        <w:r w:rsidRPr="00D04D51">
          <w:rPr>
            <w:rFonts w:ascii="Century Gothic" w:eastAsia="Times New Roman" w:hAnsi="Century Gothic" w:cs="Times New Roman"/>
            <w:sz w:val="24"/>
            <w:szCs w:val="24"/>
          </w:rPr>
          <w:t xml:space="preserve">The effects of oxytocin on eating </w:t>
        </w:r>
        <w:proofErr w:type="spellStart"/>
        <w:r w:rsidRPr="00D04D51">
          <w:rPr>
            <w:rFonts w:ascii="Century Gothic" w:eastAsia="Times New Roman" w:hAnsi="Century Gothic" w:cs="Times New Roman"/>
            <w:sz w:val="24"/>
            <w:szCs w:val="24"/>
          </w:rPr>
          <w:t>behaviour</w:t>
        </w:r>
        <w:proofErr w:type="spellEnd"/>
        <w:r w:rsidRPr="00D04D51">
          <w:rPr>
            <w:rFonts w:ascii="Century Gothic" w:eastAsia="Times New Roman" w:hAnsi="Century Gothic" w:cs="Times New Roman"/>
            <w:sz w:val="24"/>
            <w:szCs w:val="24"/>
          </w:rPr>
          <w:t xml:space="preserve"> and metabolism in humans</w:t>
        </w:r>
      </w:hyperlink>
      <w:r w:rsidRPr="00D04D51">
        <w:rPr>
          <w:rFonts w:ascii="Century Gothic" w:eastAsia="Times New Roman" w:hAnsi="Century Gothic" w:cs="Times New Roman"/>
          <w:sz w:val="24"/>
          <w:szCs w:val="24"/>
        </w:rPr>
        <w:t>.</w:t>
      </w:r>
      <w:proofErr w:type="gramEnd"/>
      <w:r w:rsidRPr="00D04D51">
        <w:rPr>
          <w:rFonts w:ascii="Century Gothic" w:eastAsia="Times New Roman" w:hAnsi="Century Gothic" w:cs="Times New Roman"/>
          <w:sz w:val="24"/>
          <w:szCs w:val="24"/>
        </w:rPr>
        <w:t>  </w:t>
      </w:r>
      <w:r w:rsidRPr="00D04D51">
        <w:rPr>
          <w:rFonts w:ascii="Century Gothic" w:eastAsia="Times New Roman" w:hAnsi="Century Gothic" w:cs="Times New Roman"/>
          <w:i/>
          <w:iCs/>
          <w:sz w:val="24"/>
          <w:szCs w:val="24"/>
        </w:rPr>
        <w:t xml:space="preserve">Nat Rev </w:t>
      </w:r>
      <w:proofErr w:type="spellStart"/>
      <w:r w:rsidRPr="00D04D51">
        <w:rPr>
          <w:rFonts w:ascii="Century Gothic" w:eastAsia="Times New Roman" w:hAnsi="Century Gothic" w:cs="Times New Roman"/>
          <w:i/>
          <w:iCs/>
          <w:sz w:val="24"/>
          <w:szCs w:val="24"/>
        </w:rPr>
        <w:t>Endocrinol</w:t>
      </w:r>
      <w:proofErr w:type="spellEnd"/>
      <w:r w:rsidRPr="00D04D51">
        <w:rPr>
          <w:rFonts w:ascii="Century Gothic" w:eastAsia="Times New Roman" w:hAnsi="Century Gothic" w:cs="Times New Roman"/>
          <w:sz w:val="24"/>
          <w:szCs w:val="24"/>
        </w:rPr>
        <w:t>, 2017; 13(12):700-709.</w:t>
      </w:r>
    </w:p>
    <w:p w:rsidR="00D04D51" w:rsidRPr="00D04D51" w:rsidRDefault="00D04D51" w:rsidP="00D04D51">
      <w:pPr>
        <w:shd w:val="clear" w:color="auto" w:fill="FFFFFF"/>
        <w:spacing w:after="0" w:line="240" w:lineRule="auto"/>
        <w:jc w:val="center"/>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proofErr w:type="spellStart"/>
      <w:r w:rsidRPr="00D04D51">
        <w:rPr>
          <w:rFonts w:ascii="Century Gothic" w:eastAsia="Times New Roman" w:hAnsi="Century Gothic" w:cs="Times New Roman"/>
          <w:sz w:val="24"/>
          <w:szCs w:val="24"/>
        </w:rPr>
        <w:t>Altirriba</w:t>
      </w:r>
      <w:proofErr w:type="spellEnd"/>
      <w:r w:rsidRPr="00D04D51">
        <w:rPr>
          <w:rFonts w:ascii="Century Gothic" w:eastAsia="Times New Roman" w:hAnsi="Century Gothic" w:cs="Times New Roman"/>
          <w:sz w:val="24"/>
          <w:szCs w:val="24"/>
        </w:rPr>
        <w:t xml:space="preserve"> J, Pataky Z, </w:t>
      </w:r>
      <w:proofErr w:type="spellStart"/>
      <w:r w:rsidRPr="00D04D51">
        <w:rPr>
          <w:rFonts w:ascii="Century Gothic" w:eastAsia="Times New Roman" w:hAnsi="Century Gothic" w:cs="Times New Roman"/>
          <w:sz w:val="24"/>
          <w:szCs w:val="24"/>
        </w:rPr>
        <w:t>Golay</w:t>
      </w:r>
      <w:proofErr w:type="spellEnd"/>
      <w:r w:rsidRPr="00D04D51">
        <w:rPr>
          <w:rFonts w:ascii="Century Gothic" w:eastAsia="Times New Roman" w:hAnsi="Century Gothic" w:cs="Times New Roman"/>
          <w:sz w:val="24"/>
          <w:szCs w:val="24"/>
        </w:rPr>
        <w:t xml:space="preserve"> A, </w:t>
      </w:r>
      <w:proofErr w:type="spellStart"/>
      <w:r w:rsidRPr="00D04D51">
        <w:rPr>
          <w:rFonts w:ascii="Century Gothic" w:eastAsia="Times New Roman" w:hAnsi="Century Gothic" w:cs="Times New Roman"/>
          <w:sz w:val="24"/>
          <w:szCs w:val="24"/>
        </w:rPr>
        <w:t>Rohner-Jeanrenaud</w:t>
      </w:r>
      <w:proofErr w:type="spellEnd"/>
      <w:r w:rsidRPr="00D04D51">
        <w:rPr>
          <w:rFonts w:ascii="Century Gothic" w:eastAsia="Times New Roman" w:hAnsi="Century Gothic" w:cs="Times New Roman"/>
          <w:sz w:val="24"/>
          <w:szCs w:val="24"/>
        </w:rPr>
        <w:t xml:space="preserve"> F. </w:t>
      </w:r>
      <w:hyperlink r:id="rId40" w:tgtFrame="_blank" w:history="1">
        <w:r w:rsidRPr="00D04D51">
          <w:rPr>
            <w:rFonts w:ascii="Century Gothic" w:eastAsia="Times New Roman" w:hAnsi="Century Gothic" w:cs="Times New Roman"/>
            <w:sz w:val="24"/>
            <w:szCs w:val="24"/>
          </w:rPr>
          <w:t>Oxytocin: metabolic effects and potential use for obesity treatment. </w:t>
        </w:r>
      </w:hyperlink>
      <w:r w:rsidRPr="00D04D51">
        <w:rPr>
          <w:rFonts w:ascii="Century Gothic" w:eastAsia="Times New Roman" w:hAnsi="Century Gothic" w:cs="Times New Roman"/>
          <w:i/>
          <w:iCs/>
          <w:sz w:val="24"/>
          <w:szCs w:val="24"/>
        </w:rPr>
        <w:t>Rev Med Suisse</w:t>
      </w:r>
      <w:r w:rsidRPr="00D04D51">
        <w:rPr>
          <w:rFonts w:ascii="Century Gothic" w:eastAsia="Times New Roman" w:hAnsi="Century Gothic" w:cs="Times New Roman"/>
          <w:sz w:val="24"/>
          <w:szCs w:val="24"/>
        </w:rPr>
        <w:t>, 2015; 14(11):97-100.</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9"/>
          <w:szCs w:val="29"/>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roofErr w:type="gramStart"/>
      <w:r w:rsidRPr="00D04D51">
        <w:rPr>
          <w:rFonts w:ascii="Century Gothic" w:eastAsia="Times New Roman" w:hAnsi="Century Gothic" w:cs="Times New Roman"/>
          <w:sz w:val="24"/>
          <w:szCs w:val="24"/>
        </w:rPr>
        <w:t>Blevins J, Baskin D.</w:t>
      </w:r>
      <w:proofErr w:type="gramEnd"/>
      <w:r w:rsidRPr="00D04D51">
        <w:rPr>
          <w:rFonts w:ascii="Century Gothic" w:eastAsia="Times New Roman" w:hAnsi="Century Gothic" w:cs="Times New Roman"/>
          <w:sz w:val="24"/>
          <w:szCs w:val="24"/>
        </w:rPr>
        <w:t>  </w:t>
      </w:r>
      <w:hyperlink r:id="rId41" w:tgtFrame="_blank" w:history="1">
        <w:r w:rsidRPr="00D04D51">
          <w:rPr>
            <w:rFonts w:ascii="Century Gothic" w:eastAsia="Times New Roman" w:hAnsi="Century Gothic" w:cs="Times New Roman"/>
            <w:sz w:val="24"/>
            <w:szCs w:val="24"/>
          </w:rPr>
          <w:t>Translational and therapeutic potential of oxytocin as an anti-obesity strategy: Insights from rodents, nonhuman primates and humans. </w:t>
        </w:r>
      </w:hyperlink>
      <w:r w:rsidRPr="00D04D51">
        <w:rPr>
          <w:rFonts w:ascii="Century Gothic" w:eastAsia="Times New Roman" w:hAnsi="Century Gothic" w:cs="Times New Roman"/>
          <w:i/>
          <w:iCs/>
          <w:sz w:val="24"/>
          <w:szCs w:val="24"/>
        </w:rPr>
        <w:t>Physiology &amp; Behavior</w:t>
      </w:r>
      <w:r w:rsidRPr="00D04D51">
        <w:rPr>
          <w:rFonts w:ascii="Century Gothic" w:eastAsia="Times New Roman" w:hAnsi="Century Gothic" w:cs="Times New Roman"/>
          <w:sz w:val="24"/>
          <w:szCs w:val="24"/>
        </w:rPr>
        <w:t>, 2015; 152:438-449.</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proofErr w:type="spellStart"/>
      <w:proofErr w:type="gramStart"/>
      <w:r w:rsidRPr="00D04D51">
        <w:rPr>
          <w:rFonts w:ascii="Century Gothic" w:eastAsia="Times New Roman" w:hAnsi="Century Gothic" w:cs="Times New Roman"/>
          <w:sz w:val="24"/>
          <w:szCs w:val="24"/>
        </w:rPr>
        <w:t>Cai</w:t>
      </w:r>
      <w:proofErr w:type="spellEnd"/>
      <w:proofErr w:type="gramEnd"/>
      <w:r w:rsidRPr="00D04D51">
        <w:rPr>
          <w:rFonts w:ascii="Century Gothic" w:eastAsia="Times New Roman" w:hAnsi="Century Gothic" w:cs="Times New Roman"/>
          <w:sz w:val="24"/>
          <w:szCs w:val="24"/>
        </w:rPr>
        <w:t xml:space="preserve"> D, and </w:t>
      </w:r>
      <w:proofErr w:type="spellStart"/>
      <w:r w:rsidRPr="00D04D51">
        <w:rPr>
          <w:rFonts w:ascii="Century Gothic" w:eastAsia="Times New Roman" w:hAnsi="Century Gothic" w:cs="Times New Roman"/>
          <w:sz w:val="24"/>
          <w:szCs w:val="24"/>
        </w:rPr>
        <w:t>Purkayastha</w:t>
      </w:r>
      <w:proofErr w:type="spellEnd"/>
      <w:r w:rsidRPr="00D04D51">
        <w:rPr>
          <w:rFonts w:ascii="Century Gothic" w:eastAsia="Times New Roman" w:hAnsi="Century Gothic" w:cs="Times New Roman"/>
          <w:sz w:val="24"/>
          <w:szCs w:val="24"/>
        </w:rPr>
        <w:t xml:space="preserve"> S.  </w:t>
      </w:r>
      <w:hyperlink r:id="rId42" w:tgtFrame="_blank" w:history="1">
        <w:r w:rsidRPr="00D04D51">
          <w:rPr>
            <w:rFonts w:ascii="Century Gothic" w:eastAsia="Times New Roman" w:hAnsi="Century Gothic" w:cs="Times New Roman"/>
            <w:sz w:val="24"/>
            <w:szCs w:val="24"/>
          </w:rPr>
          <w:t>A new horizon: oxytocin as a novel therapeutic option for obesity and diabetes.</w:t>
        </w:r>
      </w:hyperlink>
      <w:r w:rsidRPr="00D04D51">
        <w:rPr>
          <w:rFonts w:ascii="Century Gothic" w:eastAsia="Times New Roman" w:hAnsi="Century Gothic" w:cs="Times New Roman"/>
          <w:sz w:val="24"/>
          <w:szCs w:val="24"/>
        </w:rPr>
        <w:t> </w:t>
      </w:r>
      <w:r w:rsidRPr="00D04D51">
        <w:rPr>
          <w:rFonts w:ascii="Century Gothic" w:eastAsia="Times New Roman" w:hAnsi="Century Gothic" w:cs="Times New Roman"/>
          <w:i/>
          <w:iCs/>
          <w:sz w:val="24"/>
          <w:szCs w:val="24"/>
        </w:rPr>
        <w:t>Drug Discovery Today: Disease Mechanisms</w:t>
      </w:r>
      <w:r w:rsidRPr="00D04D51">
        <w:rPr>
          <w:rFonts w:ascii="Century Gothic" w:eastAsia="Times New Roman" w:hAnsi="Century Gothic" w:cs="Times New Roman"/>
          <w:sz w:val="24"/>
          <w:szCs w:val="24"/>
        </w:rPr>
        <w:t>, 2013; 10(1-2):e63-e68.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Blevins J, Ho J. </w:t>
      </w:r>
      <w:hyperlink r:id="rId43" w:tgtFrame="_blank" w:history="1">
        <w:r w:rsidRPr="00D04D51">
          <w:rPr>
            <w:rFonts w:ascii="Century Gothic" w:eastAsia="Times New Roman" w:hAnsi="Century Gothic" w:cs="Times New Roman"/>
            <w:sz w:val="24"/>
            <w:szCs w:val="24"/>
          </w:rPr>
          <w:t> Role of oxytocin signaling in the regulation of body weight.</w:t>
        </w:r>
      </w:hyperlink>
      <w:r w:rsidRPr="00D04D51">
        <w:rPr>
          <w:rFonts w:ascii="Century Gothic" w:eastAsia="Times New Roman" w:hAnsi="Century Gothic" w:cs="Times New Roman"/>
          <w:sz w:val="24"/>
          <w:szCs w:val="24"/>
        </w:rPr>
        <w:t> </w:t>
      </w:r>
      <w:r w:rsidRPr="00D04D51">
        <w:rPr>
          <w:rFonts w:ascii="Century Gothic" w:eastAsia="Times New Roman" w:hAnsi="Century Gothic" w:cs="Times New Roman"/>
          <w:i/>
          <w:iCs/>
          <w:sz w:val="24"/>
          <w:szCs w:val="24"/>
        </w:rPr>
        <w:t xml:space="preserve">Rev </w:t>
      </w:r>
      <w:proofErr w:type="spellStart"/>
      <w:r w:rsidRPr="00D04D51">
        <w:rPr>
          <w:rFonts w:ascii="Century Gothic" w:eastAsia="Times New Roman" w:hAnsi="Century Gothic" w:cs="Times New Roman"/>
          <w:i/>
          <w:iCs/>
          <w:sz w:val="24"/>
          <w:szCs w:val="24"/>
        </w:rPr>
        <w:t>Endocr</w:t>
      </w:r>
      <w:proofErr w:type="spellEnd"/>
      <w:r w:rsidRPr="00D04D51">
        <w:rPr>
          <w:rFonts w:ascii="Century Gothic" w:eastAsia="Times New Roman" w:hAnsi="Century Gothic" w:cs="Times New Roman"/>
          <w:i/>
          <w:iCs/>
          <w:sz w:val="24"/>
          <w:szCs w:val="24"/>
        </w:rPr>
        <w:t xml:space="preserve"> </w:t>
      </w:r>
      <w:proofErr w:type="spellStart"/>
      <w:r w:rsidRPr="00D04D51">
        <w:rPr>
          <w:rFonts w:ascii="Century Gothic" w:eastAsia="Times New Roman" w:hAnsi="Century Gothic" w:cs="Times New Roman"/>
          <w:i/>
          <w:iCs/>
          <w:sz w:val="24"/>
          <w:szCs w:val="24"/>
        </w:rPr>
        <w:t>Metab</w:t>
      </w:r>
      <w:proofErr w:type="spellEnd"/>
      <w:r w:rsidRPr="00D04D51">
        <w:rPr>
          <w:rFonts w:ascii="Century Gothic" w:eastAsia="Times New Roman" w:hAnsi="Century Gothic" w:cs="Times New Roman"/>
          <w:i/>
          <w:iCs/>
          <w:sz w:val="24"/>
          <w:szCs w:val="24"/>
        </w:rPr>
        <w:t xml:space="preserve"> </w:t>
      </w:r>
      <w:proofErr w:type="spellStart"/>
      <w:r w:rsidRPr="00D04D51">
        <w:rPr>
          <w:rFonts w:ascii="Century Gothic" w:eastAsia="Times New Roman" w:hAnsi="Century Gothic" w:cs="Times New Roman"/>
          <w:i/>
          <w:iCs/>
          <w:sz w:val="24"/>
          <w:szCs w:val="24"/>
        </w:rPr>
        <w:t>Disord</w:t>
      </w:r>
      <w:proofErr w:type="spellEnd"/>
      <w:r w:rsidRPr="00D04D51">
        <w:rPr>
          <w:rFonts w:ascii="Century Gothic" w:eastAsia="Times New Roman" w:hAnsi="Century Gothic" w:cs="Times New Roman"/>
          <w:sz w:val="24"/>
          <w:szCs w:val="24"/>
        </w:rPr>
        <w:t>, 2013; 14(4):311-329.</w:t>
      </w:r>
    </w:p>
    <w:p w:rsidR="00D04D51" w:rsidRPr="00D04D51" w:rsidRDefault="00D04D51" w:rsidP="00D04D51">
      <w:pPr>
        <w:shd w:val="clear" w:color="auto" w:fill="FFFFFF"/>
        <w:spacing w:after="0" w:line="240" w:lineRule="auto"/>
        <w:jc w:val="center"/>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jc w:val="center"/>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jc w:val="center"/>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jc w:val="center"/>
        <w:rPr>
          <w:rFonts w:ascii="Century Gothic" w:eastAsia="Times New Roman" w:hAnsi="Century Gothic" w:cs="Times New Roman"/>
          <w:sz w:val="24"/>
          <w:szCs w:val="24"/>
        </w:rPr>
      </w:pPr>
      <w:r w:rsidRPr="00D04D51">
        <w:rPr>
          <w:rFonts w:ascii="Century Gothic" w:eastAsia="Times New Roman" w:hAnsi="Century Gothic" w:cs="Times New Roman"/>
          <w:i/>
          <w:iCs/>
          <w:sz w:val="29"/>
          <w:szCs w:val="29"/>
        </w:rPr>
        <w:lastRenderedPageBreak/>
        <w:t>Autism</w:t>
      </w:r>
    </w:p>
    <w:p w:rsidR="00D04D51" w:rsidRPr="00D04D51" w:rsidRDefault="00D04D51" w:rsidP="00D04D51">
      <w:pPr>
        <w:shd w:val="clear" w:color="auto" w:fill="FFFFFF"/>
        <w:spacing w:after="0" w:line="240" w:lineRule="auto"/>
        <w:jc w:val="center"/>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proofErr w:type="spellStart"/>
      <w:proofErr w:type="gramStart"/>
      <w:r w:rsidRPr="00D04D51">
        <w:rPr>
          <w:rFonts w:ascii="Century Gothic" w:eastAsia="Times New Roman" w:hAnsi="Century Gothic" w:cs="Times New Roman"/>
          <w:sz w:val="24"/>
          <w:szCs w:val="24"/>
        </w:rPr>
        <w:t>Cai</w:t>
      </w:r>
      <w:proofErr w:type="spellEnd"/>
      <w:proofErr w:type="gramEnd"/>
      <w:r w:rsidRPr="00D04D51">
        <w:rPr>
          <w:rFonts w:ascii="Century Gothic" w:eastAsia="Times New Roman" w:hAnsi="Century Gothic" w:cs="Times New Roman"/>
          <w:sz w:val="24"/>
          <w:szCs w:val="24"/>
        </w:rPr>
        <w:t xml:space="preserve"> Q, Feng L, Yap KZ.  </w:t>
      </w:r>
      <w:hyperlink r:id="rId44" w:tgtFrame="_blank" w:history="1">
        <w:proofErr w:type="gramStart"/>
        <w:r w:rsidRPr="00D04D51">
          <w:rPr>
            <w:rFonts w:ascii="Century Gothic" w:eastAsia="Times New Roman" w:hAnsi="Century Gothic" w:cs="Times New Roman"/>
            <w:sz w:val="24"/>
            <w:szCs w:val="24"/>
          </w:rPr>
          <w:t>Systematic review and meta-analysis of reported adverse events of long-term intranasal </w:t>
        </w:r>
        <w:proofErr w:type="spellStart"/>
        <w:r w:rsidRPr="00D04D51">
          <w:rPr>
            <w:rFonts w:ascii="Century Gothic" w:eastAsia="Times New Roman" w:hAnsi="Century Gothic" w:cs="Times New Roman"/>
            <w:sz w:val="24"/>
            <w:szCs w:val="24"/>
          </w:rPr>
          <w:t>oxytocintreatment</w:t>
        </w:r>
        <w:proofErr w:type="spellEnd"/>
        <w:r w:rsidRPr="00D04D51">
          <w:rPr>
            <w:rFonts w:ascii="Century Gothic" w:eastAsia="Times New Roman" w:hAnsi="Century Gothic" w:cs="Times New Roman"/>
            <w:sz w:val="24"/>
            <w:szCs w:val="24"/>
          </w:rPr>
          <w:t xml:space="preserve"> for autism spectrum disorder</w:t>
        </w:r>
      </w:hyperlink>
      <w:r w:rsidRPr="00D04D51">
        <w:rPr>
          <w:rFonts w:ascii="Century Gothic" w:eastAsia="Times New Roman" w:hAnsi="Century Gothic" w:cs="Times New Roman"/>
          <w:sz w:val="24"/>
          <w:szCs w:val="24"/>
        </w:rPr>
        <w:t>.</w:t>
      </w:r>
      <w:proofErr w:type="gramEnd"/>
      <w:r w:rsidRPr="00D04D51">
        <w:rPr>
          <w:rFonts w:ascii="Century Gothic" w:eastAsia="Times New Roman" w:hAnsi="Century Gothic" w:cs="Times New Roman"/>
          <w:sz w:val="24"/>
          <w:szCs w:val="24"/>
        </w:rPr>
        <w:t>  </w:t>
      </w:r>
      <w:r w:rsidRPr="00D04D51">
        <w:rPr>
          <w:rFonts w:ascii="Century Gothic" w:eastAsia="Times New Roman" w:hAnsi="Century Gothic" w:cs="Times New Roman"/>
          <w:i/>
          <w:iCs/>
          <w:sz w:val="24"/>
          <w:szCs w:val="24"/>
        </w:rPr>
        <w:t xml:space="preserve">Psychiatry </w:t>
      </w:r>
      <w:proofErr w:type="spellStart"/>
      <w:r w:rsidRPr="00D04D51">
        <w:rPr>
          <w:rFonts w:ascii="Century Gothic" w:eastAsia="Times New Roman" w:hAnsi="Century Gothic" w:cs="Times New Roman"/>
          <w:i/>
          <w:iCs/>
          <w:sz w:val="24"/>
          <w:szCs w:val="24"/>
        </w:rPr>
        <w:t>Clin</w:t>
      </w:r>
      <w:proofErr w:type="spellEnd"/>
      <w:r w:rsidRPr="00D04D51">
        <w:rPr>
          <w:rFonts w:ascii="Century Gothic" w:eastAsia="Times New Roman" w:hAnsi="Century Gothic" w:cs="Times New Roman"/>
          <w:i/>
          <w:iCs/>
          <w:sz w:val="24"/>
          <w:szCs w:val="24"/>
        </w:rPr>
        <w:t xml:space="preserve"> </w:t>
      </w:r>
      <w:proofErr w:type="spellStart"/>
      <w:r w:rsidRPr="00D04D51">
        <w:rPr>
          <w:rFonts w:ascii="Century Gothic" w:eastAsia="Times New Roman" w:hAnsi="Century Gothic" w:cs="Times New Roman"/>
          <w:i/>
          <w:iCs/>
          <w:sz w:val="24"/>
          <w:szCs w:val="24"/>
        </w:rPr>
        <w:t>Neurosci</w:t>
      </w:r>
      <w:proofErr w:type="spellEnd"/>
      <w:r w:rsidRPr="00D04D51">
        <w:rPr>
          <w:rFonts w:ascii="Century Gothic" w:eastAsia="Times New Roman" w:hAnsi="Century Gothic" w:cs="Times New Roman"/>
          <w:sz w:val="24"/>
          <w:szCs w:val="24"/>
        </w:rPr>
        <w:t>, 2018; 72(3):140-151.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Quintana DS, </w:t>
      </w:r>
      <w:proofErr w:type="spellStart"/>
      <w:r w:rsidRPr="00D04D51">
        <w:rPr>
          <w:rFonts w:ascii="Century Gothic" w:eastAsia="Times New Roman" w:hAnsi="Century Gothic" w:cs="Times New Roman"/>
          <w:sz w:val="24"/>
          <w:szCs w:val="24"/>
        </w:rPr>
        <w:t>Westlye</w:t>
      </w:r>
      <w:proofErr w:type="spellEnd"/>
      <w:r w:rsidRPr="00D04D51">
        <w:rPr>
          <w:rFonts w:ascii="Century Gothic" w:eastAsia="Times New Roman" w:hAnsi="Century Gothic" w:cs="Times New Roman"/>
          <w:sz w:val="24"/>
          <w:szCs w:val="24"/>
        </w:rPr>
        <w:t xml:space="preserve"> LT, Hope S, et al. </w:t>
      </w:r>
      <w:hyperlink r:id="rId45" w:tgtFrame="_blank" w:history="1">
        <w:r w:rsidRPr="00D04D51">
          <w:rPr>
            <w:rFonts w:ascii="Century Gothic" w:eastAsia="Times New Roman" w:hAnsi="Century Gothic" w:cs="Times New Roman"/>
            <w:sz w:val="24"/>
            <w:szCs w:val="24"/>
          </w:rPr>
          <w:t>Dose-dependent social-cognitive effects of intranasal oxytocin delivered with novel Breath Powered device in adults with autism spectrum disorder: a randomized placebo-controlled double-blind crossover trial</w:t>
        </w:r>
      </w:hyperlink>
      <w:r w:rsidRPr="00D04D51">
        <w:rPr>
          <w:rFonts w:ascii="Century Gothic" w:eastAsia="Times New Roman" w:hAnsi="Century Gothic" w:cs="Times New Roman"/>
          <w:sz w:val="24"/>
          <w:szCs w:val="24"/>
        </w:rPr>
        <w:t>.  </w:t>
      </w:r>
      <w:proofErr w:type="spellStart"/>
      <w:r w:rsidRPr="00D04D51">
        <w:rPr>
          <w:rFonts w:ascii="Century Gothic" w:eastAsia="Times New Roman" w:hAnsi="Century Gothic" w:cs="Times New Roman"/>
          <w:i/>
          <w:iCs/>
          <w:sz w:val="24"/>
          <w:szCs w:val="24"/>
        </w:rPr>
        <w:t>Transl</w:t>
      </w:r>
      <w:proofErr w:type="spellEnd"/>
      <w:r w:rsidRPr="00D04D51">
        <w:rPr>
          <w:rFonts w:ascii="Century Gothic" w:eastAsia="Times New Roman" w:hAnsi="Century Gothic" w:cs="Times New Roman"/>
          <w:i/>
          <w:iCs/>
          <w:sz w:val="24"/>
          <w:szCs w:val="24"/>
        </w:rPr>
        <w:t xml:space="preserve"> Psychiatry</w:t>
      </w:r>
      <w:r w:rsidRPr="00D04D51">
        <w:rPr>
          <w:rFonts w:ascii="Century Gothic" w:eastAsia="Times New Roman" w:hAnsi="Century Gothic" w:cs="Times New Roman"/>
          <w:sz w:val="24"/>
          <w:szCs w:val="24"/>
        </w:rPr>
        <w:t>, 2017; 7(5):e1136.</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proofErr w:type="spellStart"/>
      <w:r w:rsidRPr="00D04D51">
        <w:rPr>
          <w:rFonts w:ascii="Century Gothic" w:eastAsia="Times New Roman" w:hAnsi="Century Gothic" w:cs="Times New Roman"/>
          <w:sz w:val="24"/>
          <w:szCs w:val="24"/>
        </w:rPr>
        <w:t>Guastella</w:t>
      </w:r>
      <w:proofErr w:type="spellEnd"/>
      <w:r w:rsidRPr="00D04D51">
        <w:rPr>
          <w:rFonts w:ascii="Century Gothic" w:eastAsia="Times New Roman" w:hAnsi="Century Gothic" w:cs="Times New Roman"/>
          <w:sz w:val="24"/>
          <w:szCs w:val="24"/>
        </w:rPr>
        <w:t xml:space="preserve"> A, </w:t>
      </w:r>
      <w:proofErr w:type="spellStart"/>
      <w:r w:rsidRPr="00D04D51">
        <w:rPr>
          <w:rFonts w:ascii="Century Gothic" w:eastAsia="Times New Roman" w:hAnsi="Century Gothic" w:cs="Times New Roman"/>
          <w:sz w:val="24"/>
          <w:szCs w:val="24"/>
        </w:rPr>
        <w:t>Hickie</w:t>
      </w:r>
      <w:proofErr w:type="spellEnd"/>
      <w:r w:rsidRPr="00D04D51">
        <w:rPr>
          <w:rFonts w:ascii="Century Gothic" w:eastAsia="Times New Roman" w:hAnsi="Century Gothic" w:cs="Times New Roman"/>
          <w:sz w:val="24"/>
          <w:szCs w:val="24"/>
        </w:rPr>
        <w:t xml:space="preserve"> I. </w:t>
      </w:r>
      <w:hyperlink r:id="rId46" w:tgtFrame="_blank" w:history="1">
        <w:r w:rsidRPr="00D04D51">
          <w:rPr>
            <w:rFonts w:ascii="Century Gothic" w:eastAsia="Times New Roman" w:hAnsi="Century Gothic" w:cs="Times New Roman"/>
            <w:sz w:val="24"/>
            <w:szCs w:val="24"/>
          </w:rPr>
          <w:t xml:space="preserve">Oxytocin Treatment, Circuitry, and Autism: A Critical Review of the Literature Placing Oxytocin </w:t>
        </w:r>
        <w:proofErr w:type="gramStart"/>
        <w:r w:rsidRPr="00D04D51">
          <w:rPr>
            <w:rFonts w:ascii="Century Gothic" w:eastAsia="Times New Roman" w:hAnsi="Century Gothic" w:cs="Times New Roman"/>
            <w:sz w:val="24"/>
            <w:szCs w:val="24"/>
          </w:rPr>
          <w:t>Into</w:t>
        </w:r>
        <w:proofErr w:type="gramEnd"/>
        <w:r w:rsidRPr="00D04D51">
          <w:rPr>
            <w:rFonts w:ascii="Century Gothic" w:eastAsia="Times New Roman" w:hAnsi="Century Gothic" w:cs="Times New Roman"/>
            <w:sz w:val="24"/>
            <w:szCs w:val="24"/>
          </w:rPr>
          <w:t xml:space="preserve"> the Autism Context.</w:t>
        </w:r>
      </w:hyperlink>
      <w:r w:rsidRPr="00D04D51">
        <w:rPr>
          <w:rFonts w:ascii="Century Gothic" w:eastAsia="Times New Roman" w:hAnsi="Century Gothic" w:cs="Times New Roman"/>
          <w:sz w:val="24"/>
          <w:szCs w:val="24"/>
        </w:rPr>
        <w:t> </w:t>
      </w:r>
      <w:r w:rsidRPr="00D04D51">
        <w:rPr>
          <w:rFonts w:ascii="Century Gothic" w:eastAsia="Times New Roman" w:hAnsi="Century Gothic" w:cs="Times New Roman"/>
          <w:i/>
          <w:iCs/>
          <w:sz w:val="24"/>
          <w:szCs w:val="24"/>
        </w:rPr>
        <w:t>Biological Psychiatry,</w:t>
      </w:r>
      <w:r w:rsidRPr="00D04D51">
        <w:rPr>
          <w:rFonts w:ascii="Century Gothic" w:eastAsia="Times New Roman" w:hAnsi="Century Gothic" w:cs="Times New Roman"/>
          <w:sz w:val="24"/>
          <w:szCs w:val="24"/>
        </w:rPr>
        <w:t> 2016; 79(3):234-242.</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xml:space="preserve">Auyeung B, Lombardo M, </w:t>
      </w:r>
      <w:proofErr w:type="spellStart"/>
      <w:r w:rsidRPr="00D04D51">
        <w:rPr>
          <w:rFonts w:ascii="Century Gothic" w:eastAsia="Times New Roman" w:hAnsi="Century Gothic" w:cs="Times New Roman"/>
          <w:sz w:val="24"/>
          <w:szCs w:val="24"/>
        </w:rPr>
        <w:t>Heinrichs</w:t>
      </w:r>
      <w:proofErr w:type="spellEnd"/>
      <w:r w:rsidRPr="00D04D51">
        <w:rPr>
          <w:rFonts w:ascii="Century Gothic" w:eastAsia="Times New Roman" w:hAnsi="Century Gothic" w:cs="Times New Roman"/>
          <w:sz w:val="24"/>
          <w:szCs w:val="24"/>
        </w:rPr>
        <w:t xml:space="preserve"> M, et al. </w:t>
      </w:r>
      <w:hyperlink r:id="rId47" w:history="1">
        <w:r w:rsidRPr="00D04D51">
          <w:rPr>
            <w:rFonts w:ascii="Century Gothic" w:eastAsia="Times New Roman" w:hAnsi="Century Gothic" w:cs="Times New Roman"/>
            <w:sz w:val="24"/>
            <w:szCs w:val="24"/>
          </w:rPr>
          <w:t>Oxytocin increases eye contact during a real-time, naturalistic social interaction in males with and without autism.</w:t>
        </w:r>
      </w:hyperlink>
      <w:r w:rsidRPr="00D04D51">
        <w:rPr>
          <w:rFonts w:ascii="Century Gothic" w:eastAsia="Times New Roman" w:hAnsi="Century Gothic" w:cs="Times New Roman"/>
          <w:sz w:val="24"/>
          <w:szCs w:val="24"/>
        </w:rPr>
        <w:t> </w:t>
      </w:r>
      <w:r w:rsidRPr="00D04D51">
        <w:rPr>
          <w:rFonts w:ascii="Century Gothic" w:eastAsia="Times New Roman" w:hAnsi="Century Gothic" w:cs="Times New Roman"/>
          <w:i/>
          <w:iCs/>
          <w:sz w:val="24"/>
          <w:szCs w:val="24"/>
        </w:rPr>
        <w:t>Translational Psychiatry</w:t>
      </w:r>
      <w:r w:rsidRPr="00D04D51">
        <w:rPr>
          <w:rFonts w:ascii="Century Gothic" w:eastAsia="Times New Roman" w:hAnsi="Century Gothic" w:cs="Times New Roman"/>
          <w:sz w:val="24"/>
          <w:szCs w:val="24"/>
        </w:rPr>
        <w:t>, 2015; 5(2):507.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proofErr w:type="gramStart"/>
      <w:r w:rsidRPr="00D04D51">
        <w:rPr>
          <w:rFonts w:ascii="Century Gothic" w:eastAsia="Times New Roman" w:hAnsi="Century Gothic" w:cs="Times New Roman"/>
          <w:sz w:val="24"/>
          <w:szCs w:val="24"/>
        </w:rPr>
        <w:t>Li H, Shan L, Du L, Jay F.</w:t>
      </w:r>
      <w:proofErr w:type="gramEnd"/>
      <w:r w:rsidRPr="00D04D51">
        <w:rPr>
          <w:rFonts w:ascii="Century Gothic" w:eastAsia="Times New Roman" w:hAnsi="Century Gothic" w:cs="Times New Roman"/>
          <w:sz w:val="24"/>
          <w:szCs w:val="24"/>
        </w:rPr>
        <w:t>  </w:t>
      </w:r>
      <w:hyperlink r:id="rId48" w:tgtFrame="_blank" w:history="1">
        <w:r w:rsidRPr="00D04D51">
          <w:rPr>
            <w:rFonts w:ascii="Century Gothic" w:eastAsia="Times New Roman" w:hAnsi="Century Gothic" w:cs="Times New Roman"/>
            <w:sz w:val="24"/>
            <w:szCs w:val="24"/>
          </w:rPr>
          <w:t>Research advances in the management of autism spectrum disorders in children.</w:t>
        </w:r>
      </w:hyperlink>
      <w:hyperlink r:id="rId49" w:history="1">
        <w:r w:rsidRPr="00D04D51">
          <w:rPr>
            <w:rFonts w:ascii="Century Gothic" w:eastAsia="Times New Roman" w:hAnsi="Century Gothic" w:cs="Times New Roman"/>
            <w:i/>
            <w:iCs/>
            <w:sz w:val="24"/>
            <w:szCs w:val="24"/>
          </w:rPr>
          <w:t> </w:t>
        </w:r>
        <w:proofErr w:type="spellStart"/>
      </w:hyperlink>
      <w:r w:rsidRPr="00D04D51">
        <w:rPr>
          <w:rFonts w:ascii="Century Gothic" w:eastAsia="Times New Roman" w:hAnsi="Century Gothic" w:cs="Times New Roman"/>
          <w:i/>
          <w:iCs/>
          <w:sz w:val="24"/>
          <w:szCs w:val="24"/>
        </w:rPr>
        <w:t>Zhongguo</w:t>
      </w:r>
      <w:proofErr w:type="spellEnd"/>
      <w:r w:rsidRPr="00D04D51">
        <w:rPr>
          <w:rFonts w:ascii="Century Gothic" w:eastAsia="Times New Roman" w:hAnsi="Century Gothic" w:cs="Times New Roman"/>
          <w:i/>
          <w:iCs/>
          <w:sz w:val="24"/>
          <w:szCs w:val="24"/>
        </w:rPr>
        <w:t xml:space="preserve"> Dang Dai </w:t>
      </w:r>
      <w:proofErr w:type="spellStart"/>
      <w:r w:rsidRPr="00D04D51">
        <w:rPr>
          <w:rFonts w:ascii="Century Gothic" w:eastAsia="Times New Roman" w:hAnsi="Century Gothic" w:cs="Times New Roman"/>
          <w:i/>
          <w:iCs/>
          <w:sz w:val="24"/>
          <w:szCs w:val="24"/>
        </w:rPr>
        <w:t>Er</w:t>
      </w:r>
      <w:proofErr w:type="spellEnd"/>
      <w:r w:rsidRPr="00D04D51">
        <w:rPr>
          <w:rFonts w:ascii="Century Gothic" w:eastAsia="Times New Roman" w:hAnsi="Century Gothic" w:cs="Times New Roman"/>
          <w:i/>
          <w:iCs/>
          <w:sz w:val="24"/>
          <w:szCs w:val="24"/>
        </w:rPr>
        <w:t xml:space="preserve"> </w:t>
      </w:r>
      <w:proofErr w:type="spellStart"/>
      <w:r w:rsidRPr="00D04D51">
        <w:rPr>
          <w:rFonts w:ascii="Century Gothic" w:eastAsia="Times New Roman" w:hAnsi="Century Gothic" w:cs="Times New Roman"/>
          <w:i/>
          <w:iCs/>
          <w:sz w:val="24"/>
          <w:szCs w:val="24"/>
        </w:rPr>
        <w:t>Ke</w:t>
      </w:r>
      <w:proofErr w:type="spellEnd"/>
      <w:r w:rsidRPr="00D04D51">
        <w:rPr>
          <w:rFonts w:ascii="Century Gothic" w:eastAsia="Times New Roman" w:hAnsi="Century Gothic" w:cs="Times New Roman"/>
          <w:i/>
          <w:iCs/>
          <w:sz w:val="24"/>
          <w:szCs w:val="24"/>
        </w:rPr>
        <w:t xml:space="preserve"> </w:t>
      </w:r>
      <w:proofErr w:type="spellStart"/>
      <w:r w:rsidRPr="00D04D51">
        <w:rPr>
          <w:rFonts w:ascii="Century Gothic" w:eastAsia="Times New Roman" w:hAnsi="Century Gothic" w:cs="Times New Roman"/>
          <w:i/>
          <w:iCs/>
          <w:sz w:val="24"/>
          <w:szCs w:val="24"/>
        </w:rPr>
        <w:t>Za</w:t>
      </w:r>
      <w:proofErr w:type="spellEnd"/>
      <w:r w:rsidRPr="00D04D51">
        <w:rPr>
          <w:rFonts w:ascii="Century Gothic" w:eastAsia="Times New Roman" w:hAnsi="Century Gothic" w:cs="Times New Roman"/>
          <w:i/>
          <w:iCs/>
          <w:sz w:val="24"/>
          <w:szCs w:val="24"/>
        </w:rPr>
        <w:t xml:space="preserve"> </w:t>
      </w:r>
      <w:proofErr w:type="spellStart"/>
      <w:r w:rsidRPr="00D04D51">
        <w:rPr>
          <w:rFonts w:ascii="Century Gothic" w:eastAsia="Times New Roman" w:hAnsi="Century Gothic" w:cs="Times New Roman"/>
          <w:i/>
          <w:iCs/>
          <w:sz w:val="24"/>
          <w:szCs w:val="24"/>
        </w:rPr>
        <w:t>Zhi</w:t>
      </w:r>
      <w:proofErr w:type="spellEnd"/>
      <w:r w:rsidRPr="00D04D51">
        <w:rPr>
          <w:rFonts w:ascii="Century Gothic" w:eastAsia="Times New Roman" w:hAnsi="Century Gothic" w:cs="Times New Roman"/>
          <w:sz w:val="24"/>
          <w:szCs w:val="24"/>
        </w:rPr>
        <w:t>, 2015; 17(8):886-92.</w:t>
      </w:r>
    </w:p>
    <w:p w:rsidR="00D04D51" w:rsidRPr="00D04D51" w:rsidRDefault="00D04D51" w:rsidP="00D04D51">
      <w:pPr>
        <w:shd w:val="clear" w:color="auto" w:fill="FFFFFF"/>
        <w:spacing w:after="0" w:line="240" w:lineRule="auto"/>
        <w:jc w:val="center"/>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proofErr w:type="gramStart"/>
      <w:r w:rsidRPr="00D04D51">
        <w:rPr>
          <w:rFonts w:ascii="Century Gothic" w:eastAsia="Times New Roman" w:hAnsi="Century Gothic" w:cs="Times New Roman"/>
          <w:sz w:val="24"/>
          <w:szCs w:val="24"/>
        </w:rPr>
        <w:t xml:space="preserve">Hollander E, </w:t>
      </w:r>
      <w:proofErr w:type="spellStart"/>
      <w:r w:rsidRPr="00D04D51">
        <w:rPr>
          <w:rFonts w:ascii="Century Gothic" w:eastAsia="Times New Roman" w:hAnsi="Century Gothic" w:cs="Times New Roman"/>
          <w:sz w:val="24"/>
          <w:szCs w:val="24"/>
        </w:rPr>
        <w:t>Bartz</w:t>
      </w:r>
      <w:proofErr w:type="spellEnd"/>
      <w:r w:rsidRPr="00D04D51">
        <w:rPr>
          <w:rFonts w:ascii="Century Gothic" w:eastAsia="Times New Roman" w:hAnsi="Century Gothic" w:cs="Times New Roman"/>
          <w:sz w:val="24"/>
          <w:szCs w:val="24"/>
        </w:rPr>
        <w:t xml:space="preserve"> J, Chaplin W, et al. </w:t>
      </w:r>
      <w:hyperlink r:id="rId50" w:tgtFrame="_blank" w:history="1">
        <w:r w:rsidRPr="00D04D51">
          <w:rPr>
            <w:rFonts w:ascii="Century Gothic" w:eastAsia="Times New Roman" w:hAnsi="Century Gothic" w:cs="Times New Roman"/>
            <w:sz w:val="24"/>
            <w:szCs w:val="24"/>
          </w:rPr>
          <w:t>Oxytocin Increases Retention of Social Cognition in Autism</w:t>
        </w:r>
      </w:hyperlink>
      <w:hyperlink r:id="rId51" w:tgtFrame="_blank" w:history="1">
        <w:r w:rsidRPr="00D04D51">
          <w:rPr>
            <w:rFonts w:ascii="Century Gothic" w:eastAsia="Times New Roman" w:hAnsi="Century Gothic" w:cs="Times New Roman"/>
            <w:sz w:val="24"/>
            <w:szCs w:val="24"/>
          </w:rPr>
          <w:t>.</w:t>
        </w:r>
        <w:proofErr w:type="gramEnd"/>
        <w:r w:rsidRPr="00D04D51">
          <w:rPr>
            <w:rFonts w:ascii="Century Gothic" w:eastAsia="Times New Roman" w:hAnsi="Century Gothic" w:cs="Times New Roman"/>
            <w:sz w:val="24"/>
            <w:szCs w:val="24"/>
          </w:rPr>
          <w:t> </w:t>
        </w:r>
      </w:hyperlink>
      <w:r w:rsidRPr="00D04D51">
        <w:rPr>
          <w:rFonts w:ascii="Century Gothic" w:eastAsia="Times New Roman" w:hAnsi="Century Gothic" w:cs="Times New Roman"/>
          <w:i/>
          <w:iCs/>
          <w:sz w:val="24"/>
          <w:szCs w:val="24"/>
        </w:rPr>
        <w:t>Biological Psychiatry</w:t>
      </w:r>
      <w:r w:rsidRPr="00D04D51">
        <w:rPr>
          <w:rFonts w:ascii="Century Gothic" w:eastAsia="Times New Roman" w:hAnsi="Century Gothic" w:cs="Times New Roman"/>
          <w:sz w:val="24"/>
          <w:szCs w:val="24"/>
        </w:rPr>
        <w:t>, 2007; 61(4):498-503.</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jc w:val="center"/>
        <w:rPr>
          <w:rFonts w:ascii="Century Gothic" w:eastAsia="Times New Roman" w:hAnsi="Century Gothic" w:cs="Times New Roman"/>
          <w:sz w:val="24"/>
          <w:szCs w:val="24"/>
        </w:rPr>
      </w:pPr>
      <w:r w:rsidRPr="00D04D51">
        <w:rPr>
          <w:rFonts w:ascii="Century Gothic" w:eastAsia="Times New Roman" w:hAnsi="Century Gothic" w:cs="Times New Roman"/>
          <w:i/>
          <w:iCs/>
          <w:sz w:val="29"/>
          <w:szCs w:val="29"/>
        </w:rPr>
        <w:t>Addiction</w:t>
      </w:r>
    </w:p>
    <w:p w:rsidR="00D04D51" w:rsidRPr="00D04D51" w:rsidRDefault="00D04D51" w:rsidP="00D04D51">
      <w:pPr>
        <w:shd w:val="clear" w:color="auto" w:fill="FFFFFF"/>
        <w:spacing w:after="0" w:line="240" w:lineRule="auto"/>
        <w:jc w:val="center"/>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br/>
      </w:r>
      <w:proofErr w:type="spellStart"/>
      <w:r w:rsidRPr="00D04D51">
        <w:rPr>
          <w:rFonts w:ascii="Century Gothic" w:eastAsia="Times New Roman" w:hAnsi="Century Gothic" w:cs="Times New Roman"/>
          <w:sz w:val="24"/>
          <w:szCs w:val="24"/>
        </w:rPr>
        <w:t>Moeini</w:t>
      </w:r>
      <w:proofErr w:type="spellEnd"/>
      <w:r w:rsidRPr="00D04D51">
        <w:rPr>
          <w:rFonts w:ascii="Century Gothic" w:eastAsia="Times New Roman" w:hAnsi="Century Gothic" w:cs="Times New Roman"/>
          <w:sz w:val="24"/>
          <w:szCs w:val="24"/>
        </w:rPr>
        <w:t xml:space="preserve"> M, </w:t>
      </w:r>
      <w:proofErr w:type="spellStart"/>
      <w:r w:rsidRPr="00D04D51">
        <w:rPr>
          <w:rFonts w:ascii="Century Gothic" w:eastAsia="Times New Roman" w:hAnsi="Century Gothic" w:cs="Times New Roman"/>
          <w:sz w:val="24"/>
          <w:szCs w:val="24"/>
        </w:rPr>
        <w:t>Omidi</w:t>
      </w:r>
      <w:proofErr w:type="spellEnd"/>
      <w:r w:rsidRPr="00D04D51">
        <w:rPr>
          <w:rFonts w:ascii="Century Gothic" w:eastAsia="Times New Roman" w:hAnsi="Century Gothic" w:cs="Times New Roman"/>
          <w:sz w:val="24"/>
          <w:szCs w:val="24"/>
        </w:rPr>
        <w:t xml:space="preserve"> A, </w:t>
      </w:r>
      <w:proofErr w:type="spellStart"/>
      <w:r w:rsidRPr="00D04D51">
        <w:rPr>
          <w:rFonts w:ascii="Century Gothic" w:eastAsia="Times New Roman" w:hAnsi="Century Gothic" w:cs="Times New Roman"/>
          <w:sz w:val="24"/>
          <w:szCs w:val="24"/>
        </w:rPr>
        <w:t>Sehat</w:t>
      </w:r>
      <w:proofErr w:type="spellEnd"/>
      <w:r w:rsidRPr="00D04D51">
        <w:rPr>
          <w:rFonts w:ascii="Century Gothic" w:eastAsia="Times New Roman" w:hAnsi="Century Gothic" w:cs="Times New Roman"/>
          <w:sz w:val="24"/>
          <w:szCs w:val="24"/>
        </w:rPr>
        <w:t xml:space="preserve"> M, </w:t>
      </w:r>
      <w:proofErr w:type="spellStart"/>
      <w:r w:rsidRPr="00D04D51">
        <w:rPr>
          <w:rFonts w:ascii="Century Gothic" w:eastAsia="Times New Roman" w:hAnsi="Century Gothic" w:cs="Times New Roman"/>
          <w:sz w:val="24"/>
          <w:szCs w:val="24"/>
        </w:rPr>
        <w:t>Banafshe</w:t>
      </w:r>
      <w:proofErr w:type="spellEnd"/>
      <w:r w:rsidRPr="00D04D51">
        <w:rPr>
          <w:rFonts w:ascii="Century Gothic" w:eastAsia="Times New Roman" w:hAnsi="Century Gothic" w:cs="Times New Roman"/>
          <w:sz w:val="24"/>
          <w:szCs w:val="24"/>
        </w:rPr>
        <w:t xml:space="preserve"> HR.  </w:t>
      </w:r>
      <w:hyperlink r:id="rId52" w:tgtFrame="_blank" w:history="1">
        <w:r w:rsidRPr="00D04D51">
          <w:rPr>
            <w:rFonts w:ascii="Century Gothic" w:eastAsia="Times New Roman" w:hAnsi="Century Gothic" w:cs="Times New Roman"/>
            <w:sz w:val="24"/>
            <w:szCs w:val="24"/>
          </w:rPr>
          <w:t>The Effects of Oxytocin on Withdrawal, Craving and Stress Response in Heroin-Dependent Patients: A Randomized, Double-Blind Clinical Trial</w:t>
        </w:r>
      </w:hyperlink>
      <w:r w:rsidRPr="00D04D51">
        <w:rPr>
          <w:rFonts w:ascii="Century Gothic" w:eastAsia="Times New Roman" w:hAnsi="Century Gothic" w:cs="Times New Roman"/>
          <w:sz w:val="24"/>
          <w:szCs w:val="24"/>
        </w:rPr>
        <w:t>. </w:t>
      </w:r>
      <w:proofErr w:type="spellStart"/>
      <w:r w:rsidRPr="00D04D51">
        <w:rPr>
          <w:rFonts w:ascii="Century Gothic" w:eastAsia="Times New Roman" w:hAnsi="Century Gothic" w:cs="Times New Roman"/>
          <w:i/>
          <w:iCs/>
          <w:sz w:val="24"/>
          <w:szCs w:val="24"/>
        </w:rPr>
        <w:t>Eur</w:t>
      </w:r>
      <w:proofErr w:type="spellEnd"/>
      <w:r w:rsidRPr="00D04D51">
        <w:rPr>
          <w:rFonts w:ascii="Century Gothic" w:eastAsia="Times New Roman" w:hAnsi="Century Gothic" w:cs="Times New Roman"/>
          <w:i/>
          <w:iCs/>
          <w:sz w:val="24"/>
          <w:szCs w:val="24"/>
        </w:rPr>
        <w:t xml:space="preserve"> Addict Res, </w:t>
      </w:r>
      <w:r w:rsidRPr="00D04D51">
        <w:rPr>
          <w:rFonts w:ascii="Century Gothic" w:eastAsia="Times New Roman" w:hAnsi="Century Gothic" w:cs="Times New Roman"/>
          <w:sz w:val="24"/>
          <w:szCs w:val="24"/>
        </w:rPr>
        <w:t>2019; 25(1):41-47.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Nielsen S, </w:t>
      </w:r>
      <w:proofErr w:type="spellStart"/>
      <w:r w:rsidRPr="00D04D51">
        <w:rPr>
          <w:rFonts w:ascii="Century Gothic" w:eastAsia="Times New Roman" w:hAnsi="Century Gothic" w:cs="Times New Roman"/>
          <w:sz w:val="24"/>
          <w:szCs w:val="24"/>
        </w:rPr>
        <w:t>Gowing</w:t>
      </w:r>
      <w:proofErr w:type="spellEnd"/>
      <w:r w:rsidRPr="00D04D51">
        <w:rPr>
          <w:rFonts w:ascii="Century Gothic" w:eastAsia="Times New Roman" w:hAnsi="Century Gothic" w:cs="Times New Roman"/>
          <w:sz w:val="24"/>
          <w:szCs w:val="24"/>
        </w:rPr>
        <w:t xml:space="preserve"> L, </w:t>
      </w:r>
      <w:proofErr w:type="spellStart"/>
      <w:r w:rsidRPr="00D04D51">
        <w:rPr>
          <w:rFonts w:ascii="Century Gothic" w:eastAsia="Times New Roman" w:hAnsi="Century Gothic" w:cs="Times New Roman"/>
          <w:sz w:val="24"/>
          <w:szCs w:val="24"/>
        </w:rPr>
        <w:t>Sabioni</w:t>
      </w:r>
      <w:proofErr w:type="spellEnd"/>
      <w:r w:rsidRPr="00D04D51">
        <w:rPr>
          <w:rFonts w:ascii="Century Gothic" w:eastAsia="Times New Roman" w:hAnsi="Century Gothic" w:cs="Times New Roman"/>
          <w:sz w:val="24"/>
          <w:szCs w:val="24"/>
        </w:rPr>
        <w:t xml:space="preserve"> P, Le </w:t>
      </w:r>
      <w:proofErr w:type="spellStart"/>
      <w:r w:rsidRPr="00D04D51">
        <w:rPr>
          <w:rFonts w:ascii="Century Gothic" w:eastAsia="Times New Roman" w:hAnsi="Century Gothic" w:cs="Times New Roman"/>
          <w:sz w:val="24"/>
          <w:szCs w:val="24"/>
        </w:rPr>
        <w:t>Foll</w:t>
      </w:r>
      <w:proofErr w:type="spellEnd"/>
      <w:r w:rsidRPr="00D04D51">
        <w:rPr>
          <w:rFonts w:ascii="Century Gothic" w:eastAsia="Times New Roman" w:hAnsi="Century Gothic" w:cs="Times New Roman"/>
          <w:sz w:val="24"/>
          <w:szCs w:val="24"/>
        </w:rPr>
        <w:t xml:space="preserve"> B.  </w:t>
      </w:r>
      <w:hyperlink r:id="rId53" w:tgtFrame="_blank" w:history="1">
        <w:proofErr w:type="gramStart"/>
        <w:r w:rsidRPr="00D04D51">
          <w:rPr>
            <w:rFonts w:ascii="Century Gothic" w:eastAsia="Times New Roman" w:hAnsi="Century Gothic" w:cs="Times New Roman"/>
            <w:sz w:val="24"/>
            <w:szCs w:val="24"/>
          </w:rPr>
          <w:t>Pharmacotherapies for cannabis dependence</w:t>
        </w:r>
      </w:hyperlink>
      <w:r w:rsidRPr="00D04D51">
        <w:rPr>
          <w:rFonts w:ascii="Century Gothic" w:eastAsia="Times New Roman" w:hAnsi="Century Gothic" w:cs="Times New Roman"/>
          <w:sz w:val="24"/>
          <w:szCs w:val="24"/>
        </w:rPr>
        <w:t>.</w:t>
      </w:r>
      <w:proofErr w:type="gramEnd"/>
      <w:r w:rsidRPr="00D04D51">
        <w:rPr>
          <w:rFonts w:ascii="Century Gothic" w:eastAsia="Times New Roman" w:hAnsi="Century Gothic" w:cs="Times New Roman"/>
          <w:sz w:val="24"/>
          <w:szCs w:val="24"/>
        </w:rPr>
        <w:t>  </w:t>
      </w:r>
      <w:r w:rsidRPr="00D04D51">
        <w:rPr>
          <w:rFonts w:ascii="Century Gothic" w:eastAsia="Times New Roman" w:hAnsi="Century Gothic" w:cs="Times New Roman"/>
          <w:i/>
          <w:iCs/>
          <w:sz w:val="24"/>
          <w:szCs w:val="24"/>
        </w:rPr>
        <w:t xml:space="preserve">Cochrane Database </w:t>
      </w:r>
      <w:proofErr w:type="spellStart"/>
      <w:r w:rsidRPr="00D04D51">
        <w:rPr>
          <w:rFonts w:ascii="Century Gothic" w:eastAsia="Times New Roman" w:hAnsi="Century Gothic" w:cs="Times New Roman"/>
          <w:i/>
          <w:iCs/>
          <w:sz w:val="24"/>
          <w:szCs w:val="24"/>
        </w:rPr>
        <w:t>Syst</w:t>
      </w:r>
      <w:proofErr w:type="spellEnd"/>
      <w:r w:rsidRPr="00D04D51">
        <w:rPr>
          <w:rFonts w:ascii="Century Gothic" w:eastAsia="Times New Roman" w:hAnsi="Century Gothic" w:cs="Times New Roman"/>
          <w:i/>
          <w:iCs/>
          <w:sz w:val="24"/>
          <w:szCs w:val="24"/>
        </w:rPr>
        <w:t xml:space="preserve"> Rev,</w:t>
      </w:r>
      <w:r w:rsidRPr="00D04D51">
        <w:rPr>
          <w:rFonts w:ascii="Century Gothic" w:eastAsia="Times New Roman" w:hAnsi="Century Gothic" w:cs="Times New Roman"/>
          <w:sz w:val="24"/>
          <w:szCs w:val="24"/>
        </w:rPr>
        <w:t> 2019; 1:CD008940.</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Lin S, Lee L, Tsai H, et al.  </w:t>
      </w:r>
      <w:hyperlink r:id="rId54" w:tgtFrame="_blank" w:history="1">
        <w:proofErr w:type="gramStart"/>
        <w:r w:rsidRPr="00D04D51">
          <w:rPr>
            <w:rFonts w:ascii="Century Gothic" w:eastAsia="Times New Roman" w:hAnsi="Century Gothic" w:cs="Times New Roman"/>
            <w:sz w:val="24"/>
            <w:szCs w:val="24"/>
          </w:rPr>
          <w:t>Association between Blood Level of Plasma Oxytocin and Novelty Seeking among Methadone-Maintained Heroin Users.</w:t>
        </w:r>
        <w:proofErr w:type="gramEnd"/>
        <w:r w:rsidRPr="00D04D51">
          <w:rPr>
            <w:rFonts w:ascii="Century Gothic" w:eastAsia="Times New Roman" w:hAnsi="Century Gothic" w:cs="Times New Roman"/>
            <w:sz w:val="24"/>
            <w:szCs w:val="24"/>
          </w:rPr>
          <w:t> </w:t>
        </w:r>
        <w:proofErr w:type="spellStart"/>
      </w:hyperlink>
      <w:r w:rsidRPr="00D04D51">
        <w:rPr>
          <w:rFonts w:ascii="Century Gothic" w:eastAsia="Times New Roman" w:hAnsi="Century Gothic" w:cs="Times New Roman"/>
          <w:i/>
          <w:iCs/>
          <w:sz w:val="24"/>
          <w:szCs w:val="24"/>
        </w:rPr>
        <w:t>Neuropsychobiology</w:t>
      </w:r>
      <w:proofErr w:type="spellEnd"/>
      <w:r w:rsidRPr="00D04D51">
        <w:rPr>
          <w:rFonts w:ascii="Century Gothic" w:eastAsia="Times New Roman" w:hAnsi="Century Gothic" w:cs="Times New Roman"/>
          <w:sz w:val="24"/>
          <w:szCs w:val="24"/>
        </w:rPr>
        <w:t>, 2015; 71(2):65-69.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lastRenderedPageBreak/>
        <w:t>Zhou L, Sun W, Young A, et al.  </w:t>
      </w:r>
      <w:hyperlink r:id="rId55" w:tgtFrame="_blank" w:history="1">
        <w:r w:rsidRPr="00D04D51">
          <w:rPr>
            <w:rFonts w:ascii="Century Gothic" w:eastAsia="Times New Roman" w:hAnsi="Century Gothic" w:cs="Times New Roman"/>
            <w:sz w:val="24"/>
            <w:szCs w:val="24"/>
          </w:rPr>
          <w:t>Oxytocin Reduces Cocaine Seeking and Reverses Chronic Cocaine-Induced Changes in Glutamate Receptor Function.</w:t>
        </w:r>
      </w:hyperlink>
      <w:r w:rsidRPr="00D04D51">
        <w:rPr>
          <w:rFonts w:ascii="Century Gothic" w:eastAsia="Times New Roman" w:hAnsi="Century Gothic" w:cs="Times New Roman"/>
          <w:sz w:val="24"/>
          <w:szCs w:val="24"/>
        </w:rPr>
        <w:t> </w:t>
      </w:r>
      <w:hyperlink r:id="rId56" w:tgtFrame="_blank" w:history="1">
        <w:r w:rsidRPr="00D04D51">
          <w:rPr>
            <w:rFonts w:ascii="Century Gothic" w:eastAsia="Times New Roman" w:hAnsi="Century Gothic" w:cs="Times New Roman"/>
            <w:sz w:val="24"/>
            <w:szCs w:val="24"/>
          </w:rPr>
          <w:t> </w:t>
        </w:r>
      </w:hyperlink>
      <w:r w:rsidRPr="00D04D51">
        <w:rPr>
          <w:rFonts w:ascii="Century Gothic" w:eastAsia="Times New Roman" w:hAnsi="Century Gothic" w:cs="Times New Roman"/>
          <w:i/>
          <w:iCs/>
          <w:sz w:val="24"/>
          <w:szCs w:val="24"/>
        </w:rPr>
        <w:t xml:space="preserve">International Journal of </w:t>
      </w:r>
      <w:proofErr w:type="spellStart"/>
      <w:r w:rsidRPr="00D04D51">
        <w:rPr>
          <w:rFonts w:ascii="Century Gothic" w:eastAsia="Times New Roman" w:hAnsi="Century Gothic" w:cs="Times New Roman"/>
          <w:i/>
          <w:iCs/>
          <w:sz w:val="24"/>
          <w:szCs w:val="24"/>
        </w:rPr>
        <w:t>Neuropsychopharmacology</w:t>
      </w:r>
      <w:proofErr w:type="spellEnd"/>
      <w:r w:rsidRPr="00D04D51">
        <w:rPr>
          <w:rFonts w:ascii="Century Gothic" w:eastAsia="Times New Roman" w:hAnsi="Century Gothic" w:cs="Times New Roman"/>
          <w:sz w:val="24"/>
          <w:szCs w:val="24"/>
        </w:rPr>
        <w:t>, 2014; 18(1):1093.</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proofErr w:type="spellStart"/>
      <w:r w:rsidRPr="00D04D51">
        <w:rPr>
          <w:rFonts w:ascii="Century Gothic" w:eastAsia="Times New Roman" w:hAnsi="Century Gothic" w:cs="Times New Roman"/>
          <w:sz w:val="24"/>
          <w:szCs w:val="24"/>
        </w:rPr>
        <w:t>Rehme</w:t>
      </w:r>
      <w:proofErr w:type="spellEnd"/>
      <w:r w:rsidRPr="00D04D51">
        <w:rPr>
          <w:rFonts w:ascii="Century Gothic" w:eastAsia="Times New Roman" w:hAnsi="Century Gothic" w:cs="Times New Roman"/>
          <w:sz w:val="24"/>
          <w:szCs w:val="24"/>
        </w:rPr>
        <w:t xml:space="preserve"> M, </w:t>
      </w:r>
      <w:proofErr w:type="spellStart"/>
      <w:r w:rsidRPr="00D04D51">
        <w:rPr>
          <w:rFonts w:ascii="Century Gothic" w:eastAsia="Times New Roman" w:hAnsi="Century Gothic" w:cs="Times New Roman"/>
          <w:sz w:val="24"/>
          <w:szCs w:val="24"/>
        </w:rPr>
        <w:t>Hillemacher</w:t>
      </w:r>
      <w:proofErr w:type="spellEnd"/>
      <w:r w:rsidRPr="00D04D51">
        <w:rPr>
          <w:rFonts w:ascii="Century Gothic" w:eastAsia="Times New Roman" w:hAnsi="Century Gothic" w:cs="Times New Roman"/>
          <w:sz w:val="24"/>
          <w:szCs w:val="24"/>
        </w:rPr>
        <w:t xml:space="preserve"> T, </w:t>
      </w:r>
      <w:proofErr w:type="spellStart"/>
      <w:r w:rsidRPr="00D04D51">
        <w:rPr>
          <w:rFonts w:ascii="Century Gothic" w:eastAsia="Times New Roman" w:hAnsi="Century Gothic" w:cs="Times New Roman"/>
          <w:sz w:val="24"/>
          <w:szCs w:val="24"/>
        </w:rPr>
        <w:t>Heberlein</w:t>
      </w:r>
      <w:proofErr w:type="spellEnd"/>
      <w:r w:rsidRPr="00D04D51">
        <w:rPr>
          <w:rFonts w:ascii="Century Gothic" w:eastAsia="Times New Roman" w:hAnsi="Century Gothic" w:cs="Times New Roman"/>
          <w:sz w:val="24"/>
          <w:szCs w:val="24"/>
        </w:rPr>
        <w:t xml:space="preserve"> A. </w:t>
      </w:r>
      <w:hyperlink r:id="rId57" w:tgtFrame="_blank" w:history="1">
        <w:r w:rsidRPr="00D04D51">
          <w:rPr>
            <w:rFonts w:ascii="Century Gothic" w:eastAsia="Times New Roman" w:hAnsi="Century Gothic" w:cs="Times New Roman"/>
            <w:sz w:val="24"/>
            <w:szCs w:val="24"/>
          </w:rPr>
          <w:t>Comment on "Intranasal Oxytocin Blocks Alcohol Withdrawal in Human Subjects” by Pedersen and Colleagues</w:t>
        </w:r>
      </w:hyperlink>
      <w:r w:rsidRPr="00D04D51">
        <w:rPr>
          <w:rFonts w:ascii="Century Gothic" w:eastAsia="Times New Roman" w:hAnsi="Century Gothic" w:cs="Times New Roman"/>
          <w:sz w:val="24"/>
          <w:szCs w:val="24"/>
        </w:rPr>
        <w:t>. </w:t>
      </w:r>
      <w:r w:rsidRPr="00D04D51">
        <w:rPr>
          <w:rFonts w:ascii="Century Gothic" w:eastAsia="Times New Roman" w:hAnsi="Century Gothic" w:cs="Times New Roman"/>
          <w:i/>
          <w:iCs/>
          <w:sz w:val="24"/>
          <w:szCs w:val="24"/>
        </w:rPr>
        <w:t>Alcoholism: Clinical and Experimental Research</w:t>
      </w:r>
      <w:r w:rsidRPr="00D04D51">
        <w:rPr>
          <w:rFonts w:ascii="Century Gothic" w:eastAsia="Times New Roman" w:hAnsi="Century Gothic" w:cs="Times New Roman"/>
          <w:sz w:val="24"/>
          <w:szCs w:val="24"/>
        </w:rPr>
        <w:t>, 2013; 37(5):720-721.</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McGregor I, Bowen M. </w:t>
      </w:r>
      <w:hyperlink r:id="rId58" w:tgtFrame="_blank" w:history="1">
        <w:r w:rsidRPr="00D04D51">
          <w:rPr>
            <w:rFonts w:ascii="Century Gothic" w:eastAsia="Times New Roman" w:hAnsi="Century Gothic" w:cs="Times New Roman"/>
            <w:sz w:val="24"/>
            <w:szCs w:val="24"/>
          </w:rPr>
          <w:t> </w:t>
        </w:r>
      </w:hyperlink>
      <w:hyperlink r:id="rId59" w:tgtFrame="_blank" w:history="1">
        <w:r w:rsidRPr="00D04D51">
          <w:rPr>
            <w:rFonts w:ascii="Century Gothic" w:eastAsia="Times New Roman" w:hAnsi="Century Gothic" w:cs="Times New Roman"/>
            <w:sz w:val="24"/>
            <w:szCs w:val="24"/>
          </w:rPr>
          <w:t>Breaking the loop: Oxytocin as a potential treatment for drug addiction.</w:t>
        </w:r>
      </w:hyperlink>
      <w:r w:rsidRPr="00D04D51">
        <w:rPr>
          <w:rFonts w:ascii="Century Gothic" w:eastAsia="Times New Roman" w:hAnsi="Century Gothic" w:cs="Times New Roman"/>
          <w:sz w:val="24"/>
          <w:szCs w:val="24"/>
        </w:rPr>
        <w:t> </w:t>
      </w:r>
      <w:r w:rsidRPr="00D04D51">
        <w:rPr>
          <w:rFonts w:ascii="Century Gothic" w:eastAsia="Times New Roman" w:hAnsi="Century Gothic" w:cs="Times New Roman"/>
          <w:i/>
          <w:iCs/>
          <w:sz w:val="24"/>
          <w:szCs w:val="24"/>
        </w:rPr>
        <w:t>Hormones and Behavior</w:t>
      </w:r>
      <w:r w:rsidRPr="00D04D51">
        <w:rPr>
          <w:rFonts w:ascii="Century Gothic" w:eastAsia="Times New Roman" w:hAnsi="Century Gothic" w:cs="Times New Roman"/>
          <w:sz w:val="24"/>
          <w:szCs w:val="24"/>
        </w:rPr>
        <w:t>, 2012; 61(3):331-339.</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jc w:val="center"/>
        <w:rPr>
          <w:rFonts w:ascii="Century Gothic" w:eastAsia="Times New Roman" w:hAnsi="Century Gothic" w:cs="Times New Roman"/>
          <w:sz w:val="24"/>
          <w:szCs w:val="24"/>
        </w:rPr>
      </w:pPr>
      <w:r w:rsidRPr="00D04D51">
        <w:rPr>
          <w:rFonts w:ascii="Century Gothic" w:eastAsia="Times New Roman" w:hAnsi="Century Gothic" w:cs="Times New Roman"/>
          <w:i/>
          <w:iCs/>
          <w:sz w:val="29"/>
          <w:szCs w:val="29"/>
        </w:rPr>
        <w:t>Pediatric</w:t>
      </w:r>
    </w:p>
    <w:p w:rsidR="00D04D51" w:rsidRPr="00D04D51" w:rsidRDefault="00D04D51" w:rsidP="00D04D51">
      <w:pPr>
        <w:shd w:val="clear" w:color="auto" w:fill="FFFFFF"/>
        <w:spacing w:after="0" w:line="240" w:lineRule="auto"/>
        <w:jc w:val="center"/>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xml:space="preserve">Taylor A, Lee H, </w:t>
      </w:r>
      <w:proofErr w:type="spellStart"/>
      <w:r w:rsidRPr="00D04D51">
        <w:rPr>
          <w:rFonts w:ascii="Century Gothic" w:eastAsia="Times New Roman" w:hAnsi="Century Gothic" w:cs="Times New Roman"/>
          <w:sz w:val="24"/>
          <w:szCs w:val="24"/>
        </w:rPr>
        <w:t>Buisman-Pijlman</w:t>
      </w:r>
      <w:proofErr w:type="spellEnd"/>
      <w:r w:rsidRPr="00D04D51">
        <w:rPr>
          <w:rFonts w:ascii="Century Gothic" w:eastAsia="Times New Roman" w:hAnsi="Century Gothic" w:cs="Times New Roman"/>
          <w:sz w:val="24"/>
          <w:szCs w:val="24"/>
        </w:rPr>
        <w:t xml:space="preserve"> F. </w:t>
      </w:r>
      <w:hyperlink r:id="rId60" w:tgtFrame="_blank" w:history="1">
        <w:r w:rsidRPr="00D04D51">
          <w:rPr>
            <w:rFonts w:ascii="Century Gothic" w:eastAsia="Times New Roman" w:hAnsi="Century Gothic" w:cs="Times New Roman"/>
            <w:sz w:val="24"/>
            <w:szCs w:val="24"/>
          </w:rPr>
          <w:t>Oxytocin treatment in pediatric populations.</w:t>
        </w:r>
      </w:hyperlink>
      <w:r w:rsidRPr="00D04D51">
        <w:rPr>
          <w:rFonts w:ascii="Century Gothic" w:eastAsia="Times New Roman" w:hAnsi="Century Gothic" w:cs="Times New Roman"/>
          <w:sz w:val="24"/>
          <w:szCs w:val="24"/>
        </w:rPr>
        <w:t>  </w:t>
      </w:r>
      <w:proofErr w:type="gramStart"/>
      <w:r w:rsidRPr="00D04D51">
        <w:rPr>
          <w:rFonts w:ascii="Century Gothic" w:eastAsia="Times New Roman" w:hAnsi="Century Gothic" w:cs="Times New Roman"/>
          <w:i/>
          <w:iCs/>
          <w:sz w:val="24"/>
          <w:szCs w:val="24"/>
        </w:rPr>
        <w:t>Frontiers in Behavioral.</w:t>
      </w:r>
      <w:proofErr w:type="gramEnd"/>
      <w:r w:rsidRPr="00D04D51">
        <w:rPr>
          <w:rFonts w:ascii="Century Gothic" w:eastAsia="Times New Roman" w:hAnsi="Century Gothic" w:cs="Times New Roman"/>
          <w:i/>
          <w:iCs/>
          <w:sz w:val="24"/>
          <w:szCs w:val="24"/>
        </w:rPr>
        <w:t xml:space="preserve"> Neuroscience</w:t>
      </w:r>
      <w:r w:rsidRPr="00D04D51">
        <w:rPr>
          <w:rFonts w:ascii="Century Gothic" w:eastAsia="Times New Roman" w:hAnsi="Century Gothic" w:cs="Times New Roman"/>
          <w:sz w:val="24"/>
          <w:szCs w:val="24"/>
        </w:rPr>
        <w:t>, 2014; 8:360.</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jc w:val="center"/>
        <w:rPr>
          <w:rFonts w:ascii="Century Gothic" w:eastAsia="Times New Roman" w:hAnsi="Century Gothic" w:cs="Times New Roman"/>
          <w:sz w:val="24"/>
          <w:szCs w:val="24"/>
        </w:rPr>
      </w:pPr>
      <w:r w:rsidRPr="00D04D51">
        <w:rPr>
          <w:rFonts w:ascii="Century Gothic" w:eastAsia="Times New Roman" w:hAnsi="Century Gothic" w:cs="Times New Roman"/>
          <w:sz w:val="29"/>
          <w:szCs w:val="29"/>
        </w:rPr>
        <w:t> </w:t>
      </w:r>
      <w:r w:rsidRPr="00D04D51">
        <w:rPr>
          <w:rFonts w:ascii="Century Gothic" w:eastAsia="Times New Roman" w:hAnsi="Century Gothic" w:cs="Times New Roman"/>
          <w:i/>
          <w:iCs/>
          <w:sz w:val="29"/>
          <w:szCs w:val="29"/>
        </w:rPr>
        <w:t>Pain</w:t>
      </w:r>
    </w:p>
    <w:p w:rsidR="00D04D51" w:rsidRPr="00D04D51" w:rsidRDefault="00D04D51" w:rsidP="00D04D51">
      <w:pPr>
        <w:shd w:val="clear" w:color="auto" w:fill="FFFFFF"/>
        <w:spacing w:after="0" w:line="240" w:lineRule="auto"/>
        <w:jc w:val="center"/>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proofErr w:type="spellStart"/>
      <w:r w:rsidRPr="00D04D51">
        <w:rPr>
          <w:rFonts w:ascii="Century Gothic" w:eastAsia="Times New Roman" w:hAnsi="Century Gothic" w:cs="Times New Roman"/>
          <w:sz w:val="24"/>
          <w:szCs w:val="24"/>
        </w:rPr>
        <w:t>Kreuder</w:t>
      </w:r>
      <w:proofErr w:type="spellEnd"/>
      <w:r w:rsidRPr="00D04D51">
        <w:rPr>
          <w:rFonts w:ascii="Century Gothic" w:eastAsia="Times New Roman" w:hAnsi="Century Gothic" w:cs="Times New Roman"/>
          <w:sz w:val="24"/>
          <w:szCs w:val="24"/>
        </w:rPr>
        <w:t xml:space="preserve"> AK, Wassermann L, </w:t>
      </w:r>
      <w:proofErr w:type="spellStart"/>
      <w:r w:rsidRPr="00D04D51">
        <w:rPr>
          <w:rFonts w:ascii="Century Gothic" w:eastAsia="Times New Roman" w:hAnsi="Century Gothic" w:cs="Times New Roman"/>
          <w:sz w:val="24"/>
          <w:szCs w:val="24"/>
        </w:rPr>
        <w:t>Wollseifer</w:t>
      </w:r>
      <w:proofErr w:type="spellEnd"/>
      <w:r w:rsidRPr="00D04D51">
        <w:rPr>
          <w:rFonts w:ascii="Century Gothic" w:eastAsia="Times New Roman" w:hAnsi="Century Gothic" w:cs="Times New Roman"/>
          <w:sz w:val="24"/>
          <w:szCs w:val="24"/>
        </w:rPr>
        <w:t xml:space="preserve"> M, et al. </w:t>
      </w:r>
      <w:hyperlink r:id="rId61" w:tgtFrame="_blank" w:history="1">
        <w:r w:rsidRPr="00D04D51">
          <w:rPr>
            <w:rFonts w:ascii="Century Gothic" w:eastAsia="Times New Roman" w:hAnsi="Century Gothic" w:cs="Times New Roman"/>
            <w:sz w:val="24"/>
            <w:szCs w:val="24"/>
          </w:rPr>
          <w:t>Oxytocin enhances the pain-relieving effects of social support in romantic couples</w:t>
        </w:r>
      </w:hyperlink>
      <w:r w:rsidRPr="00D04D51">
        <w:rPr>
          <w:rFonts w:ascii="Century Gothic" w:eastAsia="Times New Roman" w:hAnsi="Century Gothic" w:cs="Times New Roman"/>
          <w:sz w:val="24"/>
          <w:szCs w:val="24"/>
        </w:rPr>
        <w:t>.  </w:t>
      </w:r>
      <w:r w:rsidRPr="00D04D51">
        <w:rPr>
          <w:rFonts w:ascii="Century Gothic" w:eastAsia="Times New Roman" w:hAnsi="Century Gothic" w:cs="Times New Roman"/>
          <w:i/>
          <w:iCs/>
          <w:sz w:val="24"/>
          <w:szCs w:val="24"/>
        </w:rPr>
        <w:t>Hum Brain Mapp</w:t>
      </w:r>
      <w:r w:rsidRPr="00D04D51">
        <w:rPr>
          <w:rFonts w:ascii="Century Gothic" w:eastAsia="Times New Roman" w:hAnsi="Century Gothic" w:cs="Times New Roman"/>
          <w:sz w:val="24"/>
          <w:szCs w:val="24"/>
        </w:rPr>
        <w:t>, 2019; 40(1):242-251.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Tracy L, Georgiou-</w:t>
      </w:r>
      <w:proofErr w:type="spellStart"/>
      <w:r w:rsidRPr="00D04D51">
        <w:rPr>
          <w:rFonts w:ascii="Century Gothic" w:eastAsia="Times New Roman" w:hAnsi="Century Gothic" w:cs="Times New Roman"/>
          <w:sz w:val="24"/>
          <w:szCs w:val="24"/>
        </w:rPr>
        <w:t>Karistianis</w:t>
      </w:r>
      <w:proofErr w:type="spellEnd"/>
      <w:r w:rsidRPr="00D04D51">
        <w:rPr>
          <w:rFonts w:ascii="Century Gothic" w:eastAsia="Times New Roman" w:hAnsi="Century Gothic" w:cs="Times New Roman"/>
          <w:sz w:val="24"/>
          <w:szCs w:val="24"/>
        </w:rPr>
        <w:t xml:space="preserve"> N, Gibson S, </w:t>
      </w:r>
      <w:proofErr w:type="spellStart"/>
      <w:r w:rsidRPr="00D04D51">
        <w:rPr>
          <w:rFonts w:ascii="Century Gothic" w:eastAsia="Times New Roman" w:hAnsi="Century Gothic" w:cs="Times New Roman"/>
          <w:sz w:val="24"/>
          <w:szCs w:val="24"/>
        </w:rPr>
        <w:t>Giummarra</w:t>
      </w:r>
      <w:proofErr w:type="spellEnd"/>
      <w:r w:rsidRPr="00D04D51">
        <w:rPr>
          <w:rFonts w:ascii="Century Gothic" w:eastAsia="Times New Roman" w:hAnsi="Century Gothic" w:cs="Times New Roman"/>
          <w:sz w:val="24"/>
          <w:szCs w:val="24"/>
        </w:rPr>
        <w:t xml:space="preserve"> M. </w:t>
      </w:r>
      <w:hyperlink r:id="rId62" w:tgtFrame="_blank" w:history="1">
        <w:r w:rsidRPr="00D04D51">
          <w:rPr>
            <w:rFonts w:ascii="Century Gothic" w:eastAsia="Times New Roman" w:hAnsi="Century Gothic" w:cs="Times New Roman"/>
            <w:sz w:val="24"/>
            <w:szCs w:val="24"/>
          </w:rPr>
          <w:t>Oxytocin and the modulation of pain experience: Implications for chronic pain management.</w:t>
        </w:r>
      </w:hyperlink>
      <w:r w:rsidRPr="00D04D51">
        <w:rPr>
          <w:rFonts w:ascii="Century Gothic" w:eastAsia="Times New Roman" w:hAnsi="Century Gothic" w:cs="Times New Roman"/>
          <w:sz w:val="24"/>
          <w:szCs w:val="24"/>
        </w:rPr>
        <w:t> </w:t>
      </w:r>
      <w:r w:rsidRPr="00D04D51">
        <w:rPr>
          <w:rFonts w:ascii="Century Gothic" w:eastAsia="Times New Roman" w:hAnsi="Century Gothic" w:cs="Times New Roman"/>
          <w:i/>
          <w:iCs/>
          <w:sz w:val="24"/>
          <w:szCs w:val="24"/>
        </w:rPr>
        <w:t xml:space="preserve">Neuroscience &amp; </w:t>
      </w:r>
      <w:proofErr w:type="spellStart"/>
      <w:r w:rsidRPr="00D04D51">
        <w:rPr>
          <w:rFonts w:ascii="Century Gothic" w:eastAsia="Times New Roman" w:hAnsi="Century Gothic" w:cs="Times New Roman"/>
          <w:i/>
          <w:iCs/>
          <w:sz w:val="24"/>
          <w:szCs w:val="24"/>
        </w:rPr>
        <w:t>Biobehavioral</w:t>
      </w:r>
      <w:proofErr w:type="spellEnd"/>
      <w:r w:rsidRPr="00D04D51">
        <w:rPr>
          <w:rFonts w:ascii="Century Gothic" w:eastAsia="Times New Roman" w:hAnsi="Century Gothic" w:cs="Times New Roman"/>
          <w:i/>
          <w:iCs/>
          <w:sz w:val="24"/>
          <w:szCs w:val="24"/>
        </w:rPr>
        <w:t xml:space="preserve"> Reviews</w:t>
      </w:r>
      <w:r w:rsidRPr="00D04D51">
        <w:rPr>
          <w:rFonts w:ascii="Century Gothic" w:eastAsia="Times New Roman" w:hAnsi="Century Gothic" w:cs="Times New Roman"/>
          <w:sz w:val="24"/>
          <w:szCs w:val="24"/>
        </w:rPr>
        <w:t>, 2015; 55:53-67.</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proofErr w:type="gramStart"/>
      <w:r w:rsidRPr="00D04D51">
        <w:rPr>
          <w:rFonts w:ascii="Century Gothic" w:eastAsia="Times New Roman" w:hAnsi="Century Gothic" w:cs="Times New Roman"/>
          <w:sz w:val="24"/>
          <w:szCs w:val="24"/>
        </w:rPr>
        <w:t>Rash J, Aguirre-Camacho A, Campbell T. </w:t>
      </w:r>
      <w:hyperlink r:id="rId63" w:tgtFrame="_blank" w:history="1">
        <w:r w:rsidRPr="00D04D51">
          <w:rPr>
            <w:rFonts w:ascii="Century Gothic" w:eastAsia="Times New Roman" w:hAnsi="Century Gothic" w:cs="Times New Roman"/>
            <w:sz w:val="24"/>
            <w:szCs w:val="24"/>
          </w:rPr>
          <w:t>Oxytocin and Pain</w:t>
        </w:r>
      </w:hyperlink>
      <w:r w:rsidRPr="00D04D51">
        <w:rPr>
          <w:rFonts w:ascii="Century Gothic" w:eastAsia="Times New Roman" w:hAnsi="Century Gothic" w:cs="Times New Roman"/>
          <w:sz w:val="24"/>
          <w:szCs w:val="24"/>
        </w:rPr>
        <w:t>.</w:t>
      </w:r>
      <w:proofErr w:type="gramEnd"/>
      <w:r w:rsidRPr="00D04D51">
        <w:rPr>
          <w:rFonts w:ascii="Century Gothic" w:eastAsia="Times New Roman" w:hAnsi="Century Gothic" w:cs="Times New Roman"/>
          <w:sz w:val="24"/>
          <w:szCs w:val="24"/>
        </w:rPr>
        <w:t> </w:t>
      </w:r>
      <w:r w:rsidRPr="00D04D51">
        <w:rPr>
          <w:rFonts w:ascii="Century Gothic" w:eastAsia="Times New Roman" w:hAnsi="Century Gothic" w:cs="Times New Roman"/>
          <w:i/>
          <w:iCs/>
          <w:sz w:val="24"/>
          <w:szCs w:val="24"/>
        </w:rPr>
        <w:t>The Clinical Journal of Pain</w:t>
      </w:r>
      <w:r w:rsidRPr="00D04D51">
        <w:rPr>
          <w:rFonts w:ascii="Century Gothic" w:eastAsia="Times New Roman" w:hAnsi="Century Gothic" w:cs="Times New Roman"/>
          <w:sz w:val="24"/>
          <w:szCs w:val="24"/>
        </w:rPr>
        <w:t>, 2013; 30:453-462.</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p>
    <w:p w:rsidR="00D04D51" w:rsidRPr="00D04D51" w:rsidRDefault="00D04D51" w:rsidP="00D04D51">
      <w:pPr>
        <w:shd w:val="clear" w:color="auto" w:fill="FFFFFF"/>
        <w:spacing w:after="0" w:line="240" w:lineRule="auto"/>
        <w:jc w:val="center"/>
        <w:rPr>
          <w:rFonts w:ascii="Century Gothic" w:eastAsia="Times New Roman" w:hAnsi="Century Gothic" w:cs="Times New Roman"/>
          <w:sz w:val="24"/>
          <w:szCs w:val="24"/>
        </w:rPr>
      </w:pPr>
      <w:r w:rsidRPr="00D04D51">
        <w:rPr>
          <w:rFonts w:ascii="Century Gothic" w:eastAsia="Times New Roman" w:hAnsi="Century Gothic" w:cs="Times New Roman"/>
          <w:i/>
          <w:iCs/>
          <w:sz w:val="29"/>
          <w:szCs w:val="29"/>
        </w:rPr>
        <w:t>Vaginal Atrophy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proofErr w:type="spellStart"/>
      <w:proofErr w:type="gramStart"/>
      <w:r w:rsidRPr="00D04D51">
        <w:rPr>
          <w:rFonts w:ascii="Century Gothic" w:eastAsia="Times New Roman" w:hAnsi="Century Gothic" w:cs="Times New Roman"/>
          <w:sz w:val="24"/>
          <w:szCs w:val="24"/>
        </w:rPr>
        <w:t>Kallak</w:t>
      </w:r>
      <w:proofErr w:type="spellEnd"/>
      <w:r w:rsidRPr="00D04D51">
        <w:rPr>
          <w:rFonts w:ascii="Century Gothic" w:eastAsia="Times New Roman" w:hAnsi="Century Gothic" w:cs="Times New Roman"/>
          <w:sz w:val="24"/>
          <w:szCs w:val="24"/>
        </w:rPr>
        <w:t xml:space="preserve"> TK, </w:t>
      </w:r>
      <w:proofErr w:type="spellStart"/>
      <w:r w:rsidRPr="00D04D51">
        <w:rPr>
          <w:rFonts w:ascii="Century Gothic" w:eastAsia="Times New Roman" w:hAnsi="Century Gothic" w:cs="Times New Roman"/>
          <w:sz w:val="24"/>
          <w:szCs w:val="24"/>
        </w:rPr>
        <w:t>Uvnäs-Moberg</w:t>
      </w:r>
      <w:proofErr w:type="spellEnd"/>
      <w:r w:rsidRPr="00D04D51">
        <w:rPr>
          <w:rFonts w:ascii="Century Gothic" w:eastAsia="Times New Roman" w:hAnsi="Century Gothic" w:cs="Times New Roman"/>
          <w:sz w:val="24"/>
          <w:szCs w:val="24"/>
        </w:rPr>
        <w:t xml:space="preserve"> K.</w:t>
      </w:r>
      <w:proofErr w:type="gramEnd"/>
      <w:r w:rsidRPr="00D04D51">
        <w:rPr>
          <w:rFonts w:ascii="Century Gothic" w:eastAsia="Times New Roman" w:hAnsi="Century Gothic" w:cs="Times New Roman"/>
          <w:sz w:val="24"/>
          <w:szCs w:val="24"/>
        </w:rPr>
        <w:t>  </w:t>
      </w:r>
      <w:hyperlink r:id="rId64" w:tgtFrame="_blank" w:history="1">
        <w:r w:rsidRPr="00D04D51">
          <w:rPr>
            <w:rFonts w:ascii="Century Gothic" w:eastAsia="Times New Roman" w:hAnsi="Century Gothic" w:cs="Times New Roman"/>
            <w:sz w:val="24"/>
            <w:szCs w:val="24"/>
          </w:rPr>
          <w:t>Oxytocin stimulates cell proliferation in vaginal cell line Vk2E6E7</w:t>
        </w:r>
      </w:hyperlink>
      <w:r w:rsidRPr="00D04D51">
        <w:rPr>
          <w:rFonts w:ascii="Century Gothic" w:eastAsia="Times New Roman" w:hAnsi="Century Gothic" w:cs="Times New Roman"/>
          <w:sz w:val="24"/>
          <w:szCs w:val="24"/>
        </w:rPr>
        <w:t>.  </w:t>
      </w:r>
      <w:r w:rsidRPr="00D04D51">
        <w:rPr>
          <w:rFonts w:ascii="Century Gothic" w:eastAsia="Times New Roman" w:hAnsi="Century Gothic" w:cs="Times New Roman"/>
          <w:i/>
          <w:iCs/>
          <w:sz w:val="24"/>
          <w:szCs w:val="24"/>
        </w:rPr>
        <w:t>Post</w:t>
      </w:r>
      <w:r w:rsidRPr="00D04D51">
        <w:rPr>
          <w:rFonts w:ascii="Century Gothic" w:eastAsia="Times New Roman" w:hAnsi="Century Gothic" w:cs="Times New Roman"/>
          <w:sz w:val="24"/>
          <w:szCs w:val="24"/>
        </w:rPr>
        <w:t> </w:t>
      </w:r>
      <w:proofErr w:type="spellStart"/>
      <w:r w:rsidRPr="00D04D51">
        <w:rPr>
          <w:rFonts w:ascii="Century Gothic" w:eastAsia="Times New Roman" w:hAnsi="Century Gothic" w:cs="Times New Roman"/>
          <w:i/>
          <w:iCs/>
          <w:sz w:val="24"/>
          <w:szCs w:val="24"/>
        </w:rPr>
        <w:t>Reprod</w:t>
      </w:r>
      <w:proofErr w:type="spellEnd"/>
      <w:r w:rsidRPr="00D04D51">
        <w:rPr>
          <w:rFonts w:ascii="Century Gothic" w:eastAsia="Times New Roman" w:hAnsi="Century Gothic" w:cs="Times New Roman"/>
          <w:i/>
          <w:iCs/>
          <w:sz w:val="24"/>
          <w:szCs w:val="24"/>
        </w:rPr>
        <w:t xml:space="preserve"> Health</w:t>
      </w:r>
      <w:r w:rsidRPr="00D04D51">
        <w:rPr>
          <w:rFonts w:ascii="Century Gothic" w:eastAsia="Times New Roman" w:hAnsi="Century Gothic" w:cs="Times New Roman"/>
          <w:sz w:val="24"/>
          <w:szCs w:val="24"/>
        </w:rPr>
        <w:t>, 2017; 23(1):6-12.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proofErr w:type="gramStart"/>
      <w:r w:rsidRPr="00D04D51">
        <w:rPr>
          <w:rFonts w:ascii="Century Gothic" w:eastAsia="Times New Roman" w:hAnsi="Century Gothic" w:cs="Times New Roman"/>
          <w:sz w:val="24"/>
          <w:szCs w:val="24"/>
        </w:rPr>
        <w:t>Al-</w:t>
      </w:r>
      <w:proofErr w:type="spellStart"/>
      <w:r w:rsidRPr="00D04D51">
        <w:rPr>
          <w:rFonts w:ascii="Century Gothic" w:eastAsia="Times New Roman" w:hAnsi="Century Gothic" w:cs="Times New Roman"/>
          <w:sz w:val="24"/>
          <w:szCs w:val="24"/>
        </w:rPr>
        <w:t>Saqi</w:t>
      </w:r>
      <w:proofErr w:type="spellEnd"/>
      <w:r w:rsidRPr="00D04D51">
        <w:rPr>
          <w:rFonts w:ascii="Century Gothic" w:eastAsia="Times New Roman" w:hAnsi="Century Gothic" w:cs="Times New Roman"/>
          <w:sz w:val="24"/>
          <w:szCs w:val="24"/>
        </w:rPr>
        <w:t xml:space="preserve"> SH, </w:t>
      </w:r>
      <w:proofErr w:type="spellStart"/>
      <w:r w:rsidRPr="00D04D51">
        <w:rPr>
          <w:rFonts w:ascii="Century Gothic" w:eastAsia="Times New Roman" w:hAnsi="Century Gothic" w:cs="Times New Roman"/>
          <w:sz w:val="24"/>
          <w:szCs w:val="24"/>
        </w:rPr>
        <w:t>Jonasson</w:t>
      </w:r>
      <w:proofErr w:type="spellEnd"/>
      <w:r w:rsidRPr="00D04D51">
        <w:rPr>
          <w:rFonts w:ascii="Century Gothic" w:eastAsia="Times New Roman" w:hAnsi="Century Gothic" w:cs="Times New Roman"/>
          <w:sz w:val="24"/>
          <w:szCs w:val="24"/>
        </w:rPr>
        <w:t xml:space="preserve"> AF, </w:t>
      </w:r>
      <w:proofErr w:type="spellStart"/>
      <w:r w:rsidRPr="00D04D51">
        <w:rPr>
          <w:rFonts w:ascii="Century Gothic" w:eastAsia="Times New Roman" w:hAnsi="Century Gothic" w:cs="Times New Roman"/>
          <w:sz w:val="24"/>
          <w:szCs w:val="24"/>
        </w:rPr>
        <w:t>Naessén</w:t>
      </w:r>
      <w:proofErr w:type="spellEnd"/>
      <w:r w:rsidRPr="00D04D51">
        <w:rPr>
          <w:rFonts w:ascii="Century Gothic" w:eastAsia="Times New Roman" w:hAnsi="Century Gothic" w:cs="Times New Roman"/>
          <w:sz w:val="24"/>
          <w:szCs w:val="24"/>
        </w:rPr>
        <w:t xml:space="preserve"> T, </w:t>
      </w:r>
      <w:proofErr w:type="spellStart"/>
      <w:r w:rsidRPr="00D04D51">
        <w:rPr>
          <w:rFonts w:ascii="Century Gothic" w:eastAsia="Times New Roman" w:hAnsi="Century Gothic" w:cs="Times New Roman"/>
          <w:sz w:val="24"/>
          <w:szCs w:val="24"/>
        </w:rPr>
        <w:t>Uvnäs-Moberg</w:t>
      </w:r>
      <w:proofErr w:type="spellEnd"/>
      <w:r w:rsidRPr="00D04D51">
        <w:rPr>
          <w:rFonts w:ascii="Century Gothic" w:eastAsia="Times New Roman" w:hAnsi="Century Gothic" w:cs="Times New Roman"/>
          <w:sz w:val="24"/>
          <w:szCs w:val="24"/>
        </w:rPr>
        <w:t xml:space="preserve"> K.</w:t>
      </w:r>
      <w:proofErr w:type="gramEnd"/>
      <w:r w:rsidRPr="00D04D51">
        <w:rPr>
          <w:rFonts w:ascii="Century Gothic" w:eastAsia="Times New Roman" w:hAnsi="Century Gothic" w:cs="Times New Roman"/>
          <w:sz w:val="24"/>
          <w:szCs w:val="24"/>
        </w:rPr>
        <w:t>  </w:t>
      </w:r>
      <w:hyperlink r:id="rId65" w:tgtFrame="_blank" w:history="1">
        <w:r w:rsidRPr="00D04D51">
          <w:rPr>
            <w:rFonts w:ascii="Century Gothic" w:eastAsia="Times New Roman" w:hAnsi="Century Gothic" w:cs="Times New Roman"/>
            <w:sz w:val="24"/>
            <w:szCs w:val="24"/>
          </w:rPr>
          <w:t>Oxytocin improves cytological and histological profiles of vaginal atrophy in postmenopausal women</w:t>
        </w:r>
      </w:hyperlink>
      <w:r w:rsidRPr="00D04D51">
        <w:rPr>
          <w:rFonts w:ascii="Century Gothic" w:eastAsia="Times New Roman" w:hAnsi="Century Gothic" w:cs="Times New Roman"/>
          <w:sz w:val="24"/>
          <w:szCs w:val="24"/>
        </w:rPr>
        <w:t>.  </w:t>
      </w:r>
      <w:r w:rsidRPr="00D04D51">
        <w:rPr>
          <w:rFonts w:ascii="Century Gothic" w:eastAsia="Times New Roman" w:hAnsi="Century Gothic" w:cs="Times New Roman"/>
          <w:i/>
          <w:iCs/>
          <w:sz w:val="24"/>
          <w:szCs w:val="24"/>
        </w:rPr>
        <w:t xml:space="preserve">Post </w:t>
      </w:r>
      <w:proofErr w:type="spellStart"/>
      <w:r w:rsidRPr="00D04D51">
        <w:rPr>
          <w:rFonts w:ascii="Century Gothic" w:eastAsia="Times New Roman" w:hAnsi="Century Gothic" w:cs="Times New Roman"/>
          <w:i/>
          <w:iCs/>
          <w:sz w:val="24"/>
          <w:szCs w:val="24"/>
        </w:rPr>
        <w:t>Reprod</w:t>
      </w:r>
      <w:proofErr w:type="spellEnd"/>
      <w:r w:rsidRPr="00D04D51">
        <w:rPr>
          <w:rFonts w:ascii="Century Gothic" w:eastAsia="Times New Roman" w:hAnsi="Century Gothic" w:cs="Times New Roman"/>
          <w:i/>
          <w:iCs/>
          <w:sz w:val="24"/>
          <w:szCs w:val="24"/>
        </w:rPr>
        <w:t xml:space="preserve"> Health</w:t>
      </w:r>
      <w:r w:rsidRPr="00D04D51">
        <w:rPr>
          <w:rFonts w:ascii="Century Gothic" w:eastAsia="Times New Roman" w:hAnsi="Century Gothic" w:cs="Times New Roman"/>
          <w:sz w:val="24"/>
          <w:szCs w:val="24"/>
        </w:rPr>
        <w:t>, 2016; 22(1):25-33.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proofErr w:type="gramStart"/>
      <w:r w:rsidRPr="00D04D51">
        <w:rPr>
          <w:rFonts w:ascii="Century Gothic" w:eastAsia="Times New Roman" w:hAnsi="Century Gothic" w:cs="Times New Roman"/>
          <w:sz w:val="24"/>
          <w:szCs w:val="24"/>
        </w:rPr>
        <w:lastRenderedPageBreak/>
        <w:t>Al-</w:t>
      </w:r>
      <w:proofErr w:type="spellStart"/>
      <w:r w:rsidRPr="00D04D51">
        <w:rPr>
          <w:rFonts w:ascii="Century Gothic" w:eastAsia="Times New Roman" w:hAnsi="Century Gothic" w:cs="Times New Roman"/>
          <w:sz w:val="24"/>
          <w:szCs w:val="24"/>
        </w:rPr>
        <w:t>Saqi</w:t>
      </w:r>
      <w:proofErr w:type="spellEnd"/>
      <w:r w:rsidRPr="00D04D51">
        <w:rPr>
          <w:rFonts w:ascii="Century Gothic" w:eastAsia="Times New Roman" w:hAnsi="Century Gothic" w:cs="Times New Roman"/>
          <w:sz w:val="24"/>
          <w:szCs w:val="24"/>
        </w:rPr>
        <w:t xml:space="preserve"> SH, </w:t>
      </w:r>
      <w:proofErr w:type="spellStart"/>
      <w:r w:rsidRPr="00D04D51">
        <w:rPr>
          <w:rFonts w:ascii="Century Gothic" w:eastAsia="Times New Roman" w:hAnsi="Century Gothic" w:cs="Times New Roman"/>
          <w:sz w:val="24"/>
          <w:szCs w:val="24"/>
        </w:rPr>
        <w:t>Uvnäs-Moberg</w:t>
      </w:r>
      <w:proofErr w:type="spellEnd"/>
      <w:r w:rsidRPr="00D04D51">
        <w:rPr>
          <w:rFonts w:ascii="Century Gothic" w:eastAsia="Times New Roman" w:hAnsi="Century Gothic" w:cs="Times New Roman"/>
          <w:sz w:val="24"/>
          <w:szCs w:val="24"/>
        </w:rPr>
        <w:t xml:space="preserve"> K, </w:t>
      </w:r>
      <w:proofErr w:type="spellStart"/>
      <w:r w:rsidRPr="00D04D51">
        <w:rPr>
          <w:rFonts w:ascii="Century Gothic" w:eastAsia="Times New Roman" w:hAnsi="Century Gothic" w:cs="Times New Roman"/>
          <w:sz w:val="24"/>
          <w:szCs w:val="24"/>
        </w:rPr>
        <w:t>Jonasson</w:t>
      </w:r>
      <w:proofErr w:type="spellEnd"/>
      <w:r w:rsidRPr="00D04D51">
        <w:rPr>
          <w:rFonts w:ascii="Century Gothic" w:eastAsia="Times New Roman" w:hAnsi="Century Gothic" w:cs="Times New Roman"/>
          <w:sz w:val="24"/>
          <w:szCs w:val="24"/>
        </w:rPr>
        <w:t xml:space="preserve"> AF.</w:t>
      </w:r>
      <w:proofErr w:type="gramEnd"/>
      <w:r w:rsidRPr="00D04D51">
        <w:rPr>
          <w:rFonts w:ascii="Century Gothic" w:eastAsia="Times New Roman" w:hAnsi="Century Gothic" w:cs="Times New Roman"/>
          <w:sz w:val="24"/>
          <w:szCs w:val="24"/>
        </w:rPr>
        <w:t> </w:t>
      </w:r>
      <w:hyperlink r:id="rId66" w:tgtFrame="_blank" w:history="1">
        <w:r w:rsidRPr="00D04D51">
          <w:rPr>
            <w:rFonts w:ascii="Century Gothic" w:eastAsia="Times New Roman" w:hAnsi="Century Gothic" w:cs="Times New Roman"/>
            <w:sz w:val="24"/>
            <w:szCs w:val="24"/>
          </w:rPr>
          <w:t> </w:t>
        </w:r>
        <w:proofErr w:type="spellStart"/>
        <w:r w:rsidRPr="00D04D51">
          <w:rPr>
            <w:rFonts w:ascii="Century Gothic" w:eastAsia="Times New Roman" w:hAnsi="Century Gothic" w:cs="Times New Roman"/>
            <w:sz w:val="24"/>
            <w:szCs w:val="24"/>
          </w:rPr>
          <w:t>Intravaginally</w:t>
        </w:r>
        <w:proofErr w:type="spellEnd"/>
        <w:r w:rsidRPr="00D04D51">
          <w:rPr>
            <w:rFonts w:ascii="Century Gothic" w:eastAsia="Times New Roman" w:hAnsi="Century Gothic" w:cs="Times New Roman"/>
            <w:sz w:val="24"/>
            <w:szCs w:val="24"/>
          </w:rPr>
          <w:t xml:space="preserve"> applied oxytocin improves post-menopausal vaginal atrophy.</w:t>
        </w:r>
      </w:hyperlink>
      <w:r w:rsidRPr="00D04D51">
        <w:rPr>
          <w:rFonts w:ascii="Century Gothic" w:eastAsia="Times New Roman" w:hAnsi="Century Gothic" w:cs="Times New Roman"/>
          <w:sz w:val="24"/>
          <w:szCs w:val="24"/>
        </w:rPr>
        <w:t>  </w:t>
      </w:r>
      <w:r w:rsidRPr="00D04D51">
        <w:rPr>
          <w:rFonts w:ascii="Century Gothic" w:eastAsia="Times New Roman" w:hAnsi="Century Gothic" w:cs="Times New Roman"/>
          <w:i/>
          <w:iCs/>
          <w:sz w:val="24"/>
          <w:szCs w:val="24"/>
        </w:rPr>
        <w:t xml:space="preserve">Post </w:t>
      </w:r>
      <w:proofErr w:type="spellStart"/>
      <w:r w:rsidRPr="00D04D51">
        <w:rPr>
          <w:rFonts w:ascii="Century Gothic" w:eastAsia="Times New Roman" w:hAnsi="Century Gothic" w:cs="Times New Roman"/>
          <w:i/>
          <w:iCs/>
          <w:sz w:val="24"/>
          <w:szCs w:val="24"/>
        </w:rPr>
        <w:t>Reprod</w:t>
      </w:r>
      <w:proofErr w:type="spellEnd"/>
      <w:r w:rsidRPr="00D04D51">
        <w:rPr>
          <w:rFonts w:ascii="Century Gothic" w:eastAsia="Times New Roman" w:hAnsi="Century Gothic" w:cs="Times New Roman"/>
          <w:i/>
          <w:iCs/>
          <w:sz w:val="24"/>
          <w:szCs w:val="24"/>
        </w:rPr>
        <w:t xml:space="preserve"> Health</w:t>
      </w:r>
      <w:r w:rsidRPr="00D04D51">
        <w:rPr>
          <w:rFonts w:ascii="Century Gothic" w:eastAsia="Times New Roman" w:hAnsi="Century Gothic" w:cs="Times New Roman"/>
          <w:sz w:val="24"/>
          <w:szCs w:val="24"/>
        </w:rPr>
        <w:t>, 2015; 21(3):88-97.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proofErr w:type="spellStart"/>
      <w:r w:rsidRPr="00D04D51">
        <w:rPr>
          <w:rFonts w:ascii="Century Gothic" w:eastAsia="Times New Roman" w:hAnsi="Century Gothic" w:cs="Times New Roman"/>
          <w:sz w:val="24"/>
          <w:szCs w:val="24"/>
        </w:rPr>
        <w:t>Jonasson</w:t>
      </w:r>
      <w:proofErr w:type="spellEnd"/>
      <w:r w:rsidRPr="00D04D51">
        <w:rPr>
          <w:rFonts w:ascii="Century Gothic" w:eastAsia="Times New Roman" w:hAnsi="Century Gothic" w:cs="Times New Roman"/>
          <w:sz w:val="24"/>
          <w:szCs w:val="24"/>
        </w:rPr>
        <w:t xml:space="preserve"> A, </w:t>
      </w:r>
      <w:proofErr w:type="spellStart"/>
      <w:r w:rsidRPr="00D04D51">
        <w:rPr>
          <w:rFonts w:ascii="Century Gothic" w:eastAsia="Times New Roman" w:hAnsi="Century Gothic" w:cs="Times New Roman"/>
          <w:sz w:val="24"/>
          <w:szCs w:val="24"/>
        </w:rPr>
        <w:t>Edwall</w:t>
      </w:r>
      <w:proofErr w:type="spellEnd"/>
      <w:r w:rsidRPr="00D04D51">
        <w:rPr>
          <w:rFonts w:ascii="Century Gothic" w:eastAsia="Times New Roman" w:hAnsi="Century Gothic" w:cs="Times New Roman"/>
          <w:sz w:val="24"/>
          <w:szCs w:val="24"/>
        </w:rPr>
        <w:t xml:space="preserve"> L, </w:t>
      </w:r>
      <w:proofErr w:type="spellStart"/>
      <w:proofErr w:type="gramStart"/>
      <w:r w:rsidRPr="00D04D51">
        <w:rPr>
          <w:rFonts w:ascii="Century Gothic" w:eastAsia="Times New Roman" w:hAnsi="Century Gothic" w:cs="Times New Roman"/>
          <w:sz w:val="24"/>
          <w:szCs w:val="24"/>
        </w:rPr>
        <w:t>Uvnas</w:t>
      </w:r>
      <w:proofErr w:type="gramEnd"/>
      <w:r w:rsidRPr="00D04D51">
        <w:rPr>
          <w:rFonts w:ascii="Century Gothic" w:eastAsia="Times New Roman" w:hAnsi="Century Gothic" w:cs="Times New Roman"/>
          <w:sz w:val="24"/>
          <w:szCs w:val="24"/>
        </w:rPr>
        <w:t>-Moberg</w:t>
      </w:r>
      <w:proofErr w:type="spellEnd"/>
      <w:r w:rsidRPr="00D04D51">
        <w:rPr>
          <w:rFonts w:ascii="Century Gothic" w:eastAsia="Times New Roman" w:hAnsi="Century Gothic" w:cs="Times New Roman"/>
          <w:sz w:val="24"/>
          <w:szCs w:val="24"/>
        </w:rPr>
        <w:t xml:space="preserve"> K. </w:t>
      </w:r>
      <w:hyperlink r:id="rId67" w:tgtFrame="_blank" w:history="1">
        <w:r w:rsidRPr="00D04D51">
          <w:rPr>
            <w:rFonts w:ascii="Century Gothic" w:eastAsia="Times New Roman" w:hAnsi="Century Gothic" w:cs="Times New Roman"/>
            <w:sz w:val="24"/>
            <w:szCs w:val="24"/>
          </w:rPr>
          <w:t>Topical oxytocin reverses vaginal atrophy in postmenopausal women: a double-blind randomized pilot study.</w:t>
        </w:r>
      </w:hyperlink>
      <w:r w:rsidRPr="00D04D51">
        <w:rPr>
          <w:rFonts w:ascii="Century Gothic" w:eastAsia="Times New Roman" w:hAnsi="Century Gothic" w:cs="Times New Roman"/>
          <w:sz w:val="24"/>
          <w:szCs w:val="24"/>
        </w:rPr>
        <w:t> </w:t>
      </w:r>
      <w:r w:rsidRPr="00D04D51">
        <w:rPr>
          <w:rFonts w:ascii="Century Gothic" w:eastAsia="Times New Roman" w:hAnsi="Century Gothic" w:cs="Times New Roman"/>
          <w:i/>
          <w:iCs/>
          <w:sz w:val="24"/>
          <w:szCs w:val="24"/>
        </w:rPr>
        <w:t>Menopause International</w:t>
      </w:r>
      <w:r w:rsidRPr="00D04D51">
        <w:rPr>
          <w:rFonts w:ascii="Century Gothic" w:eastAsia="Times New Roman" w:hAnsi="Century Gothic" w:cs="Times New Roman"/>
          <w:sz w:val="24"/>
          <w:szCs w:val="24"/>
        </w:rPr>
        <w:t>, 2011; 17(4):120-125.</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D04D51" w:rsidRPr="00D04D51" w:rsidRDefault="00D04D51" w:rsidP="00D04D51">
      <w:pPr>
        <w:shd w:val="clear" w:color="auto" w:fill="FFFFFF"/>
        <w:spacing w:after="0" w:line="240" w:lineRule="auto"/>
        <w:rPr>
          <w:rFonts w:ascii="Century Gothic" w:eastAsia="Times New Roman" w:hAnsi="Century Gothic" w:cs="Times New Roman"/>
          <w:sz w:val="24"/>
          <w:szCs w:val="24"/>
        </w:rPr>
      </w:pPr>
      <w:r w:rsidRPr="00D04D51">
        <w:rPr>
          <w:rFonts w:ascii="Century Gothic" w:eastAsia="Times New Roman" w:hAnsi="Century Gothic" w:cs="Times New Roman"/>
          <w:sz w:val="24"/>
          <w:szCs w:val="24"/>
        </w:rPr>
        <w:t> </w:t>
      </w:r>
    </w:p>
    <w:p w:rsidR="007C3035" w:rsidRPr="00D04D51" w:rsidRDefault="007C3035"/>
    <w:sectPr w:rsidR="007C3035" w:rsidRPr="00D04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69A403E-BD3F-494E-9DA5-74811FD83AC9}"/>
    <w:docVar w:name="dgnword-eventsink" w:val="112881240"/>
  </w:docVars>
  <w:rsids>
    <w:rsidRoot w:val="00D04D51"/>
    <w:rsid w:val="007C3035"/>
    <w:rsid w:val="00D04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4D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D5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04D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4D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D5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04D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047258">
      <w:bodyDiv w:val="1"/>
      <w:marLeft w:val="0"/>
      <w:marRight w:val="0"/>
      <w:marTop w:val="0"/>
      <w:marBottom w:val="0"/>
      <w:divBdr>
        <w:top w:val="none" w:sz="0" w:space="0" w:color="auto"/>
        <w:left w:val="none" w:sz="0" w:space="0" w:color="auto"/>
        <w:bottom w:val="none" w:sz="0" w:space="0" w:color="auto"/>
        <w:right w:val="none" w:sz="0" w:space="0" w:color="auto"/>
      </w:divBdr>
      <w:divsChild>
        <w:div w:id="700015603">
          <w:marLeft w:val="0"/>
          <w:marRight w:val="0"/>
          <w:marTop w:val="0"/>
          <w:marBottom w:val="0"/>
          <w:divBdr>
            <w:top w:val="none" w:sz="0" w:space="0" w:color="auto"/>
            <w:left w:val="none" w:sz="0" w:space="0" w:color="auto"/>
            <w:bottom w:val="none" w:sz="0" w:space="0" w:color="auto"/>
            <w:right w:val="none" w:sz="0" w:space="0" w:color="auto"/>
          </w:divBdr>
        </w:div>
        <w:div w:id="305626842">
          <w:marLeft w:val="0"/>
          <w:marRight w:val="0"/>
          <w:marTop w:val="0"/>
          <w:marBottom w:val="0"/>
          <w:divBdr>
            <w:top w:val="none" w:sz="0" w:space="0" w:color="auto"/>
            <w:left w:val="none" w:sz="0" w:space="0" w:color="auto"/>
            <w:bottom w:val="none" w:sz="0" w:space="0" w:color="auto"/>
            <w:right w:val="none" w:sz="0" w:space="0" w:color="auto"/>
          </w:divBdr>
        </w:div>
      </w:divsChild>
    </w:div>
    <w:div w:id="18068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xytocin.org/oxytoc/index.html" TargetMode="External"/><Relationship Id="rId18" Type="http://schemas.openxmlformats.org/officeDocument/2006/relationships/hyperlink" Target="http://www.sciencedirect.com/science/article/pii/S0306453013004344" TargetMode="External"/><Relationship Id="rId26" Type="http://schemas.openxmlformats.org/officeDocument/2006/relationships/hyperlink" Target="http://journals.sagepub.com/doi/10.1177/2470547016687996" TargetMode="External"/><Relationship Id="rId39" Type="http://schemas.openxmlformats.org/officeDocument/2006/relationships/hyperlink" Target="http://www.ncbi.nlm.nih.gov/pubmed/28960210" TargetMode="External"/><Relationship Id="rId21" Type="http://schemas.openxmlformats.org/officeDocument/2006/relationships/hyperlink" Target="http://www.ncbi.nlm.nih.gov/pubmed/28812266" TargetMode="External"/><Relationship Id="rId34" Type="http://schemas.openxmlformats.org/officeDocument/2006/relationships/hyperlink" Target="http://www.ncbi.nlm.nih.gov/pubmed/18027539" TargetMode="External"/><Relationship Id="rId42" Type="http://schemas.openxmlformats.org/officeDocument/2006/relationships/hyperlink" Target="http://www.ncbi.nlm.nih.gov/pubmed/24159336" TargetMode="External"/><Relationship Id="rId47" Type="http://schemas.openxmlformats.org/officeDocument/2006/relationships/hyperlink" Target="http://www.nature.com/articles/tp2014146" TargetMode="External"/><Relationship Id="rId50" Type="http://schemas.openxmlformats.org/officeDocument/2006/relationships/hyperlink" Target="http://www.ncbi.nlm.nih.gov/pubmed/16904652" TargetMode="External"/><Relationship Id="rId55" Type="http://schemas.openxmlformats.org/officeDocument/2006/relationships/hyperlink" Target="http://www.ncbi.nlm.nih.gov/pubmed/25539504" TargetMode="External"/><Relationship Id="rId63" Type="http://schemas.openxmlformats.org/officeDocument/2006/relationships/hyperlink" Target="http://journals.lww.com/clinicalpain/Abstract/2014/05000/Oxytocin_and_Pain__A_Systematic_Review_and.10.aspx" TargetMode="External"/><Relationship Id="rId68" Type="http://schemas.openxmlformats.org/officeDocument/2006/relationships/fontTable" Target="fontTable.xml"/><Relationship Id="rId7" Type="http://schemas.openxmlformats.org/officeDocument/2006/relationships/hyperlink" Target="http://www.pnas.org/content/110/50/20308.abstract" TargetMode="External"/><Relationship Id="rId2" Type="http://schemas.microsoft.com/office/2007/relationships/stylesWithEffects" Target="stylesWithEffects.xml"/><Relationship Id="rId16" Type="http://schemas.openxmlformats.org/officeDocument/2006/relationships/hyperlink" Target="http://www.ncbi.nlm.nih.gov/pubmed/24679046" TargetMode="External"/><Relationship Id="rId29" Type="http://schemas.openxmlformats.org/officeDocument/2006/relationships/hyperlink" Target="http://www.ncbi.nlm.nih.gov/pubmed/26324303" TargetMode="External"/><Relationship Id="rId1" Type="http://schemas.openxmlformats.org/officeDocument/2006/relationships/styles" Target="styles.xml"/><Relationship Id="rId6" Type="http://schemas.openxmlformats.org/officeDocument/2006/relationships/hyperlink" Target="http://www.ncbi.nlm.nih.gov/pubmed/28968183" TargetMode="External"/><Relationship Id="rId11" Type="http://schemas.openxmlformats.org/officeDocument/2006/relationships/hyperlink" Target="http://www.ncbi.nlm.nih.gov/pubmed/16468232" TargetMode="External"/><Relationship Id="rId24" Type="http://schemas.openxmlformats.org/officeDocument/2006/relationships/hyperlink" Target="http://www.ncbi.nlm.nih.gov/pubmed/28864976" TargetMode="External"/><Relationship Id="rId32" Type="http://schemas.openxmlformats.org/officeDocument/2006/relationships/hyperlink" Target="http://www.ncbi.nlm.nih.gov/pubmed/25025656" TargetMode="External"/><Relationship Id="rId37" Type="http://schemas.openxmlformats.org/officeDocument/2006/relationships/hyperlink" Target="http://www.ncbi.nlm.nih.gov/pubmed/28284882" TargetMode="External"/><Relationship Id="rId40" Type="http://schemas.openxmlformats.org/officeDocument/2006/relationships/hyperlink" Target="http://www.ncbi.nlm.nih.gov/pubmed/25799660" TargetMode="External"/><Relationship Id="rId45" Type="http://schemas.openxmlformats.org/officeDocument/2006/relationships/hyperlink" Target="http://www.ncbi.nlm.nih.gov/pubmed/28534875" TargetMode="External"/><Relationship Id="rId53" Type="http://schemas.openxmlformats.org/officeDocument/2006/relationships/hyperlink" Target="http://www.ncbi.nlm.nih.gov/pubmed/30687936" TargetMode="External"/><Relationship Id="rId58" Type="http://schemas.openxmlformats.org/officeDocument/2006/relationships/hyperlink" Target="http://http/www.ncbi.nlm.nih.gov/pubmed/22198308" TargetMode="External"/><Relationship Id="rId66" Type="http://schemas.openxmlformats.org/officeDocument/2006/relationships/hyperlink" Target="http://www.ncbi.nlm.nih.gov/pmc/articles/PMC4566058/" TargetMode="External"/><Relationship Id="rId5" Type="http://schemas.openxmlformats.org/officeDocument/2006/relationships/hyperlink" Target="http://www.ncbi.nlm.nih.gov/pubmed/30152573" TargetMode="External"/><Relationship Id="rId15" Type="http://schemas.openxmlformats.org/officeDocument/2006/relationships/hyperlink" Target="http://www.ncbi.nlm.nih.gov/pubmed/30070567" TargetMode="External"/><Relationship Id="rId23" Type="http://schemas.openxmlformats.org/officeDocument/2006/relationships/hyperlink" Target="http://www.nature.com/articles/s41598-018-25607-1" TargetMode="External"/><Relationship Id="rId28" Type="http://schemas.openxmlformats.org/officeDocument/2006/relationships/hyperlink" Target="http://www.ncbi.nlm.nih.gov/pubmed/25638480" TargetMode="External"/><Relationship Id="rId36" Type="http://schemas.openxmlformats.org/officeDocument/2006/relationships/hyperlink" Target="http://www.ncbi.nlm.nih.gov/pubmed/30253045" TargetMode="External"/><Relationship Id="rId49" Type="http://schemas.openxmlformats.org/officeDocument/2006/relationships/hyperlink" Target="http://www.ncbi.nlm.nih.gov/pubmed/26287360" TargetMode="External"/><Relationship Id="rId57" Type="http://schemas.openxmlformats.org/officeDocument/2006/relationships/hyperlink" Target="http://doi.org/10.1111/acer.12147" TargetMode="External"/><Relationship Id="rId61" Type="http://schemas.openxmlformats.org/officeDocument/2006/relationships/hyperlink" Target="http://www.ncbi.nlm.nih.gov/pubmed/30152573" TargetMode="External"/><Relationship Id="rId10" Type="http://schemas.openxmlformats.org/officeDocument/2006/relationships/hyperlink" Target="http://www.ncbi.nlm.nih.gov/pubmed/18375074" TargetMode="External"/><Relationship Id="rId19" Type="http://schemas.openxmlformats.org/officeDocument/2006/relationships/hyperlink" Target="http://www.ncbi.nlm.nih.gov/pubmed/30690935" TargetMode="External"/><Relationship Id="rId31" Type="http://schemas.openxmlformats.org/officeDocument/2006/relationships/hyperlink" Target="http://www.ncbi.nlm.nih.gov/pubmed/26321972" TargetMode="External"/><Relationship Id="rId44" Type="http://schemas.openxmlformats.org/officeDocument/2006/relationships/hyperlink" Target="http://www.ncbi.nlm.nih.gov/pubmed/29232031" TargetMode="External"/><Relationship Id="rId52" Type="http://schemas.openxmlformats.org/officeDocument/2006/relationships/hyperlink" Target="http://www.ncbi.nlm.nih.gov/pubmed/30630161" TargetMode="External"/><Relationship Id="rId60" Type="http://schemas.openxmlformats.org/officeDocument/2006/relationships/hyperlink" Target="http://www.ncbi.nlm.nih.gov/pubmed/25360094" TargetMode="External"/><Relationship Id="rId65" Type="http://schemas.openxmlformats.org/officeDocument/2006/relationships/hyperlink" Target="http://www.ncbi.nlm.nih.gov/pubmed/26883689" TargetMode="External"/><Relationship Id="rId4" Type="http://schemas.openxmlformats.org/officeDocument/2006/relationships/webSettings" Target="webSettings.xml"/><Relationship Id="rId9" Type="http://schemas.openxmlformats.org/officeDocument/2006/relationships/hyperlink" Target="http://www.ncbi.nlm.nih.gov/pmc/articles/PMC3183515/" TargetMode="External"/><Relationship Id="rId14" Type="http://schemas.openxmlformats.org/officeDocument/2006/relationships/hyperlink" Target="http://link.springer.com/article/10.1007%2Fs12110-998-1010-5" TargetMode="External"/><Relationship Id="rId22" Type="http://schemas.openxmlformats.org/officeDocument/2006/relationships/hyperlink" Target="http://www.ncbi.nlm.nih.gov/pubmed/29879563" TargetMode="External"/><Relationship Id="rId27" Type="http://schemas.openxmlformats.org/officeDocument/2006/relationships/hyperlink" Target="http://www.ncbi.nlm.nih.gov/pubmed/28586471" TargetMode="External"/><Relationship Id="rId30" Type="http://schemas.openxmlformats.org/officeDocument/2006/relationships/hyperlink" Target="http://www.sciencedirect.com/science/article/pii/S0143417915000530" TargetMode="External"/><Relationship Id="rId35" Type="http://schemas.openxmlformats.org/officeDocument/2006/relationships/hyperlink" Target="http://www.ncbi.nlm.nih.gov/pubmed/17617382" TargetMode="External"/><Relationship Id="rId43" Type="http://schemas.openxmlformats.org/officeDocument/2006/relationships/hyperlink" Target="http://http/www.ncbi.nlm.nih.gov/pubmed/24065622" TargetMode="External"/><Relationship Id="rId48" Type="http://schemas.openxmlformats.org/officeDocument/2006/relationships/hyperlink" Target="http://www.ncbi.nlm.nih.gov/pubmed/26287360" TargetMode="External"/><Relationship Id="rId56" Type="http://schemas.openxmlformats.org/officeDocument/2006/relationships/hyperlink" Target="http://http/www.ncbi.nlm.nih.gov/pubmed/25539504" TargetMode="External"/><Relationship Id="rId64" Type="http://schemas.openxmlformats.org/officeDocument/2006/relationships/hyperlink" Target="http://journals.sagepub.com/doi/full/10.1177/2053369117693148?url_ver=Z39.88-2003&amp;rfr_id=ori:rid:crossref.org&amp;rfr_dat=cr_pub%3dpubmed" TargetMode="External"/><Relationship Id="rId69" Type="http://schemas.openxmlformats.org/officeDocument/2006/relationships/theme" Target="theme/theme1.xml"/><Relationship Id="rId8" Type="http://schemas.openxmlformats.org/officeDocument/2006/relationships/hyperlink" Target="http://www.ncbi.nlm.nih.gov/pubmed/22281209" TargetMode="External"/><Relationship Id="rId51" Type="http://schemas.openxmlformats.org/officeDocument/2006/relationships/hyperlink" Target="http://http/www.ncbi.nlm.nih.gov/pubmed/16904652" TargetMode="External"/><Relationship Id="rId3" Type="http://schemas.openxmlformats.org/officeDocument/2006/relationships/settings" Target="settings.xml"/><Relationship Id="rId12" Type="http://schemas.openxmlformats.org/officeDocument/2006/relationships/hyperlink" Target="http://www.ncbi.nlm.nih.gov/pubmed/11274341" TargetMode="External"/><Relationship Id="rId17" Type="http://schemas.openxmlformats.org/officeDocument/2006/relationships/hyperlink" Target="http://www.ncbi.nlm.nih.gov/pubmed/25511718" TargetMode="External"/><Relationship Id="rId25" Type="http://schemas.openxmlformats.org/officeDocument/2006/relationships/hyperlink" Target="http://www.ncbi.nlm.nih.gov/pmc/articles/PMC5573563/" TargetMode="External"/><Relationship Id="rId33" Type="http://schemas.openxmlformats.org/officeDocument/2006/relationships/hyperlink" Target="http://htwww.ncbi.nlm.nih.gov/pubmed/23982273" TargetMode="External"/><Relationship Id="rId38" Type="http://schemas.openxmlformats.org/officeDocument/2006/relationships/hyperlink" Target="http://www.ncbi.nlm.nih.gov/pubmed/28590323" TargetMode="External"/><Relationship Id="rId46" Type="http://schemas.openxmlformats.org/officeDocument/2006/relationships/hyperlink" Target="http://www.ncbi.nlm.nih.gov/pubmed/26257243" TargetMode="External"/><Relationship Id="rId59" Type="http://schemas.openxmlformats.org/officeDocument/2006/relationships/hyperlink" Target="http://www.ncbi.nlm.nih.gov/pubmed/22198308" TargetMode="External"/><Relationship Id="rId67" Type="http://schemas.openxmlformats.org/officeDocument/2006/relationships/hyperlink" Target="http://www.ncbi.nlm.nih.gov/pubmed/22120944" TargetMode="External"/><Relationship Id="rId20" Type="http://schemas.openxmlformats.org/officeDocument/2006/relationships/hyperlink" Target="http://www.ncbi.nlm.nih.gov/pubmed/28812272" TargetMode="External"/><Relationship Id="rId41" Type="http://schemas.openxmlformats.org/officeDocument/2006/relationships/hyperlink" Target="http://www.ncbi.nlm.nih.gov/pubmed/26013577" TargetMode="External"/><Relationship Id="rId54" Type="http://schemas.openxmlformats.org/officeDocument/2006/relationships/hyperlink" Target="http://www.ncbi.nlm.nih.gov/pubmed/25871910" TargetMode="External"/><Relationship Id="rId62" Type="http://schemas.openxmlformats.org/officeDocument/2006/relationships/hyperlink" Target="http://www.ncbi.nlm.nih.gov/pubmed/259562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2429</Words>
  <Characters>13847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Rumki Banerjee</dc:creator>
  <cp:lastModifiedBy>Rumki Banerjee</cp:lastModifiedBy>
  <cp:revision>1</cp:revision>
  <dcterms:created xsi:type="dcterms:W3CDTF">2019-03-26T18:14:00Z</dcterms:created>
  <dcterms:modified xsi:type="dcterms:W3CDTF">2019-03-26T19:06:00Z</dcterms:modified>
</cp:coreProperties>
</file>